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C0B" w:rsidRPr="00AC7F58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Приложение 1</w:t>
      </w:r>
    </w:p>
    <w:p w:rsidR="00196C0B" w:rsidRPr="00AC7F58" w:rsidRDefault="00196C0B" w:rsidP="00196C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Непрерывная</w:t>
      </w:r>
      <w:r w:rsidRPr="00AC7F58">
        <w:rPr>
          <w:rFonts w:ascii="Times New Roman" w:hAnsi="Times New Roman" w:cs="Times New Roman"/>
          <w:b/>
          <w:bCs/>
          <w:sz w:val="26"/>
          <w:szCs w:val="26"/>
        </w:rPr>
        <w:t xml:space="preserve"> образовательная деятельность 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Тема: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C7F58">
        <w:rPr>
          <w:rFonts w:ascii="Times New Roman" w:hAnsi="Times New Roman" w:cs="Times New Roman"/>
          <w:b/>
          <w:sz w:val="26"/>
          <w:szCs w:val="26"/>
        </w:rPr>
        <w:t>« Как вести себя в театре»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Возраст детей: старшая группа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Цель: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C7F58">
        <w:rPr>
          <w:rFonts w:ascii="Times New Roman" w:hAnsi="Times New Roman" w:cs="Times New Roman"/>
          <w:sz w:val="26"/>
          <w:szCs w:val="26"/>
        </w:rPr>
        <w:t xml:space="preserve">Ознакомление детей с правилами поведения в театре.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Задачи</w:t>
      </w:r>
      <w:r w:rsidRPr="00AC7F58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196C0B" w:rsidRPr="00AC7F58" w:rsidRDefault="00196C0B" w:rsidP="00196C0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bCs/>
          <w:sz w:val="26"/>
          <w:szCs w:val="26"/>
        </w:rPr>
        <w:t xml:space="preserve"> Образовательные: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- разнообразить мир духовных интересов детей;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-  показать детям возможные варианты культурных поступков;</w:t>
      </w:r>
    </w:p>
    <w:p w:rsidR="00196C0B" w:rsidRPr="00AC7F58" w:rsidRDefault="00196C0B" w:rsidP="00196C0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AC7F58">
        <w:rPr>
          <w:rFonts w:ascii="Times New Roman" w:hAnsi="Times New Roman" w:cs="Times New Roman"/>
          <w:b/>
          <w:bCs/>
          <w:sz w:val="26"/>
          <w:szCs w:val="26"/>
        </w:rPr>
        <w:t>Развивающие: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- разнообразить мир духовных интересов детей;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-  показать детям возможные варианты культурных поступков;</w:t>
      </w:r>
    </w:p>
    <w:p w:rsidR="00196C0B" w:rsidRPr="00AC7F58" w:rsidRDefault="00196C0B" w:rsidP="00196C0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AC7F58">
        <w:rPr>
          <w:rFonts w:ascii="Times New Roman" w:hAnsi="Times New Roman" w:cs="Times New Roman"/>
          <w:b/>
          <w:bCs/>
          <w:sz w:val="26"/>
          <w:szCs w:val="26"/>
        </w:rPr>
        <w:t>Развивающие:</w:t>
      </w:r>
    </w:p>
    <w:p w:rsidR="00196C0B" w:rsidRPr="00AC7F58" w:rsidRDefault="00196C0B" w:rsidP="00196C0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AC7F58">
        <w:rPr>
          <w:rFonts w:ascii="Times New Roman" w:hAnsi="Times New Roman" w:cs="Times New Roman"/>
          <w:b/>
          <w:bCs/>
          <w:sz w:val="26"/>
          <w:szCs w:val="26"/>
        </w:rPr>
        <w:t>-</w:t>
      </w:r>
      <w:r w:rsidRPr="00AC7F58">
        <w:rPr>
          <w:rFonts w:ascii="Times New Roman" w:hAnsi="Times New Roman" w:cs="Times New Roman"/>
          <w:sz w:val="26"/>
          <w:szCs w:val="26"/>
        </w:rPr>
        <w:t xml:space="preserve"> вызвать положительно-эмоциональные переживания связанные с посещением т</w:t>
      </w:r>
      <w:r w:rsidRPr="00AC7F58">
        <w:rPr>
          <w:rFonts w:ascii="Times New Roman" w:hAnsi="Times New Roman" w:cs="Times New Roman"/>
          <w:sz w:val="26"/>
          <w:szCs w:val="26"/>
        </w:rPr>
        <w:t>е</w:t>
      </w:r>
      <w:r w:rsidRPr="00AC7F58">
        <w:rPr>
          <w:rFonts w:ascii="Times New Roman" w:hAnsi="Times New Roman" w:cs="Times New Roman"/>
          <w:sz w:val="26"/>
          <w:szCs w:val="26"/>
        </w:rPr>
        <w:t>атра.</w:t>
      </w:r>
    </w:p>
    <w:p w:rsidR="00196C0B" w:rsidRPr="00AC7F58" w:rsidRDefault="00196C0B" w:rsidP="00196C0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bCs/>
          <w:sz w:val="26"/>
          <w:szCs w:val="26"/>
        </w:rPr>
        <w:t>Воспитательные: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- побуждать к доброжелательным отношениям, к правильному осознанию своего поведения и поведения других.</w:t>
      </w:r>
    </w:p>
    <w:p w:rsidR="00196C0B" w:rsidRPr="00AC7F58" w:rsidRDefault="00196C0B" w:rsidP="00196C0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bCs/>
          <w:sz w:val="26"/>
          <w:szCs w:val="26"/>
        </w:rPr>
        <w:t>Интеграция образовательных областей</w:t>
      </w:r>
      <w:r w:rsidRPr="00AC7F58">
        <w:rPr>
          <w:rFonts w:ascii="Times New Roman" w:hAnsi="Times New Roman" w:cs="Times New Roman"/>
          <w:sz w:val="26"/>
          <w:szCs w:val="26"/>
        </w:rPr>
        <w:t>: «Речевое развитие», «Социально – ко</w:t>
      </w:r>
      <w:r w:rsidRPr="00AC7F58">
        <w:rPr>
          <w:rFonts w:ascii="Times New Roman" w:hAnsi="Times New Roman" w:cs="Times New Roman"/>
          <w:sz w:val="26"/>
          <w:szCs w:val="26"/>
        </w:rPr>
        <w:t>м</w:t>
      </w:r>
      <w:r w:rsidRPr="00AC7F58">
        <w:rPr>
          <w:rFonts w:ascii="Times New Roman" w:hAnsi="Times New Roman" w:cs="Times New Roman"/>
          <w:sz w:val="26"/>
          <w:szCs w:val="26"/>
        </w:rPr>
        <w:t>муникативное развитие», «Познавательное развитие».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Материал:</w:t>
      </w:r>
      <w:r w:rsidRPr="00AC7F58">
        <w:rPr>
          <w:rFonts w:ascii="Times New Roman" w:hAnsi="Times New Roman" w:cs="Times New Roman"/>
          <w:sz w:val="26"/>
          <w:szCs w:val="26"/>
        </w:rPr>
        <w:t xml:space="preserve"> стулья в несколько рядов, несколько кукол, пакет с чипсами, конфеты. С детьми разыгрывается театрализованное представление с участием детей.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Ход НОД: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Воспитатель: Вы любите ходить в театр? Какие спектакли вам запомнились? (О</w:t>
      </w:r>
      <w:r w:rsidRPr="00AC7F58">
        <w:rPr>
          <w:rFonts w:ascii="Times New Roman" w:hAnsi="Times New Roman" w:cs="Times New Roman"/>
          <w:sz w:val="26"/>
          <w:szCs w:val="26"/>
        </w:rPr>
        <w:t>т</w:t>
      </w:r>
      <w:r w:rsidRPr="00AC7F58">
        <w:rPr>
          <w:rFonts w:ascii="Times New Roman" w:hAnsi="Times New Roman" w:cs="Times New Roman"/>
          <w:sz w:val="26"/>
          <w:szCs w:val="26"/>
        </w:rPr>
        <w:t>веты детей) Что вам запомнилось в театре, что понравилось, а что – нет? (Ответы детей)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Воспитатель: Театр – всегда праздник для нас. Здесь мы отдыхаем душой, с уд</w:t>
      </w:r>
      <w:r w:rsidRPr="00AC7F58">
        <w:rPr>
          <w:rFonts w:ascii="Times New Roman" w:hAnsi="Times New Roman" w:cs="Times New Roman"/>
          <w:sz w:val="26"/>
          <w:szCs w:val="26"/>
        </w:rPr>
        <w:t>о</w:t>
      </w:r>
      <w:r w:rsidRPr="00AC7F58">
        <w:rPr>
          <w:rFonts w:ascii="Times New Roman" w:hAnsi="Times New Roman" w:cs="Times New Roman"/>
          <w:sz w:val="26"/>
          <w:szCs w:val="26"/>
        </w:rPr>
        <w:t>вольствием следим за развитием действия, наслаждаемся игрой любимых актёров. Но порой нашу радость омрачают зрители, которые не умеют вести себя в театре. Вы хотите быть хорошими зрителями? Тогда познакомимся с правилами поведения в театре.</w:t>
      </w:r>
    </w:p>
    <w:p w:rsidR="00196C0B" w:rsidRPr="00AC7F58" w:rsidRDefault="00196C0B" w:rsidP="00196C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Сегодня зрителями будут куклы, которых мы усадим на стулья.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(усаживают кукол)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Все сели, приготовились смотреть спектакль. Но вот опоздавший Незнайка стар</w:t>
      </w:r>
      <w:r w:rsidRPr="00AC7F58">
        <w:rPr>
          <w:rFonts w:ascii="Times New Roman" w:hAnsi="Times New Roman" w:cs="Times New Roman"/>
          <w:sz w:val="26"/>
          <w:szCs w:val="26"/>
        </w:rPr>
        <w:t>а</w:t>
      </w:r>
      <w:r w:rsidRPr="00AC7F58">
        <w:rPr>
          <w:rFonts w:ascii="Times New Roman" w:hAnsi="Times New Roman" w:cs="Times New Roman"/>
          <w:sz w:val="26"/>
          <w:szCs w:val="26"/>
        </w:rPr>
        <w:t>ется поскорее дойти до своего места.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(воспитатель неуклюже усаживает куклу Незнайку)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Он мешает всем зрителям. Какие же правила, он нарушил?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• Главное правило – приходить вовремя. Нужно успеть спокойно, раздеться самому и помочь раздеться другу, поправить причёску перед зеркалом.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• Услышав звонок, следует направиться в зал и занять свои места. Первыми дол</w:t>
      </w:r>
      <w:r w:rsidRPr="00AC7F58">
        <w:rPr>
          <w:rFonts w:ascii="Times New Roman" w:hAnsi="Times New Roman" w:cs="Times New Roman"/>
          <w:sz w:val="26"/>
          <w:szCs w:val="26"/>
        </w:rPr>
        <w:t>ж</w:t>
      </w:r>
      <w:r w:rsidRPr="00AC7F58">
        <w:rPr>
          <w:rFonts w:ascii="Times New Roman" w:hAnsi="Times New Roman" w:cs="Times New Roman"/>
          <w:sz w:val="26"/>
          <w:szCs w:val="26"/>
        </w:rPr>
        <w:t>ны сесть те, кто сидит в середине ряда, остальным нужно подождать. Скажите, кто из кукол должен сесть первым? (Ответы детей)</w:t>
      </w:r>
    </w:p>
    <w:p w:rsidR="00196C0B" w:rsidRPr="00AC7F58" w:rsidRDefault="00196C0B" w:rsidP="00196C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У Мальвины место в середине ряда, но она немного задержалась и теперь, извинившись, должна осторожно пройти к месту, повернувшись лицом к сидящим. Если бы Мальвина опоздала и пришла с началом спектакля, она должна была бы сесть на любое свободное место и уже только после антракта (перерыва) сесть на своё место. Почему? Как вы думаете?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(Ответы детей)</w:t>
      </w:r>
    </w:p>
    <w:p w:rsidR="00196C0B" w:rsidRPr="00AC7F58" w:rsidRDefault="00196C0B" w:rsidP="00196C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lastRenderedPageBreak/>
        <w:t>Потому что зрители, чтобы пропустить Мальвину, должны встать, а это о</w:t>
      </w:r>
      <w:r w:rsidRPr="00AC7F58">
        <w:rPr>
          <w:rFonts w:ascii="Times New Roman" w:hAnsi="Times New Roman" w:cs="Times New Roman"/>
          <w:sz w:val="26"/>
          <w:szCs w:val="26"/>
        </w:rPr>
        <w:t>т</w:t>
      </w:r>
      <w:r w:rsidRPr="00AC7F58">
        <w:rPr>
          <w:rFonts w:ascii="Times New Roman" w:hAnsi="Times New Roman" w:cs="Times New Roman"/>
          <w:sz w:val="26"/>
          <w:szCs w:val="26"/>
        </w:rPr>
        <w:t>влечёт их внимание от спектакля.</w:t>
      </w:r>
    </w:p>
    <w:p w:rsidR="00196C0B" w:rsidRPr="00AC7F58" w:rsidRDefault="00196C0B" w:rsidP="00196C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−Нельзя в театре занимать чужие места!</w:t>
      </w:r>
    </w:p>
    <w:p w:rsidR="00196C0B" w:rsidRPr="00AC7F58" w:rsidRDefault="00196C0B" w:rsidP="00196C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−В театр приходят красиво одетыми, ведь это праздник.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Посмотрите, как аккуратно, скромно, но красиво одеты куклы-зрители. Они с ув</w:t>
      </w:r>
      <w:r w:rsidRPr="00AC7F58">
        <w:rPr>
          <w:rFonts w:ascii="Times New Roman" w:hAnsi="Times New Roman" w:cs="Times New Roman"/>
          <w:sz w:val="26"/>
          <w:szCs w:val="26"/>
        </w:rPr>
        <w:t>а</w:t>
      </w:r>
      <w:r w:rsidRPr="00AC7F58">
        <w:rPr>
          <w:rFonts w:ascii="Times New Roman" w:hAnsi="Times New Roman" w:cs="Times New Roman"/>
          <w:sz w:val="26"/>
          <w:szCs w:val="26"/>
        </w:rPr>
        <w:t>жением относятся к окружающим и не портят им настроение своим нерешител</w:t>
      </w:r>
      <w:r w:rsidRPr="00AC7F58">
        <w:rPr>
          <w:rFonts w:ascii="Times New Roman" w:hAnsi="Times New Roman" w:cs="Times New Roman"/>
          <w:sz w:val="26"/>
          <w:szCs w:val="26"/>
        </w:rPr>
        <w:t>ь</w:t>
      </w:r>
      <w:r w:rsidRPr="00AC7F58">
        <w:rPr>
          <w:rFonts w:ascii="Times New Roman" w:hAnsi="Times New Roman" w:cs="Times New Roman"/>
          <w:sz w:val="26"/>
          <w:szCs w:val="26"/>
        </w:rPr>
        <w:t>ным видом.</w:t>
      </w:r>
    </w:p>
    <w:p w:rsidR="00196C0B" w:rsidRPr="00AC7F58" w:rsidRDefault="00196C0B" w:rsidP="00196C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Но вот начался спектакль, всё внимание зрителей приковано к сцене. Вдруг они слышат шуршание бумага, хруст. Это Незнайка и Буратино шушукаются, ра</w:t>
      </w:r>
      <w:r w:rsidRPr="00AC7F58">
        <w:rPr>
          <w:rFonts w:ascii="Times New Roman" w:hAnsi="Times New Roman" w:cs="Times New Roman"/>
          <w:sz w:val="26"/>
          <w:szCs w:val="26"/>
        </w:rPr>
        <w:t>з</w:t>
      </w:r>
      <w:r w:rsidRPr="00AC7F58">
        <w:rPr>
          <w:rFonts w:ascii="Times New Roman" w:hAnsi="Times New Roman" w:cs="Times New Roman"/>
          <w:sz w:val="26"/>
          <w:szCs w:val="26"/>
        </w:rPr>
        <w:t>ворачивают пакет, едят конфеты, скрипят креслами. Они проявляют неуважение к окружающим. Так культурные люди не поступают.</w:t>
      </w:r>
    </w:p>
    <w:p w:rsidR="00196C0B" w:rsidRPr="00AC7F58" w:rsidRDefault="00196C0B" w:rsidP="00196C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−Если спектакль вам понравился, поблагодарите артистов аплодисментами. Если не понравился, не стоит кричать, шуметь и топать ногами. Можно просто у</w:t>
      </w:r>
      <w:r w:rsidRPr="00AC7F58">
        <w:rPr>
          <w:rFonts w:ascii="Times New Roman" w:hAnsi="Times New Roman" w:cs="Times New Roman"/>
          <w:sz w:val="26"/>
          <w:szCs w:val="26"/>
        </w:rPr>
        <w:t>й</w:t>
      </w:r>
      <w:r w:rsidRPr="00AC7F58">
        <w:rPr>
          <w:rFonts w:ascii="Times New Roman" w:hAnsi="Times New Roman" w:cs="Times New Roman"/>
          <w:sz w:val="26"/>
          <w:szCs w:val="26"/>
        </w:rPr>
        <w:t>ти, даже после 1 го действия, в перерыве.</w:t>
      </w:r>
    </w:p>
    <w:p w:rsidR="00196C0B" w:rsidRPr="00AC7F58" w:rsidRDefault="00196C0B" w:rsidP="00196C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Как же некрасиво ведут себя те, кто, посмотрев спектакль и не поблагодарив артистов, поскорее спешат в гардероб. Это также плохо, как если бы вы пришли в гости и, выйдя из-за стола, не поблагодарив хозяев, ушли домой.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−Не спешите получить ваше пальто в гардеробе, не волнуйтесь. Зритель, которому дорог спектакль, каждое посещение театра, дождётся, пока занавес опустится в п</w:t>
      </w:r>
      <w:r w:rsidRPr="00AC7F58">
        <w:rPr>
          <w:rFonts w:ascii="Times New Roman" w:hAnsi="Times New Roman" w:cs="Times New Roman"/>
          <w:sz w:val="26"/>
          <w:szCs w:val="26"/>
        </w:rPr>
        <w:t>о</w:t>
      </w:r>
      <w:r w:rsidRPr="00AC7F58">
        <w:rPr>
          <w:rFonts w:ascii="Times New Roman" w:hAnsi="Times New Roman" w:cs="Times New Roman"/>
          <w:sz w:val="26"/>
          <w:szCs w:val="26"/>
        </w:rPr>
        <w:t>следний раз.</w:t>
      </w:r>
    </w:p>
    <w:p w:rsidR="00196C0B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Рефлек</w:t>
      </w:r>
      <w:r>
        <w:rPr>
          <w:rFonts w:ascii="Times New Roman" w:hAnsi="Times New Roman" w:cs="Times New Roman"/>
          <w:b/>
          <w:sz w:val="26"/>
          <w:szCs w:val="26"/>
        </w:rPr>
        <w:t>с</w:t>
      </w:r>
      <w:r w:rsidRPr="00AC7F58">
        <w:rPr>
          <w:rFonts w:ascii="Times New Roman" w:hAnsi="Times New Roman" w:cs="Times New Roman"/>
          <w:b/>
          <w:sz w:val="26"/>
          <w:szCs w:val="26"/>
        </w:rPr>
        <w:t xml:space="preserve">ия: </w:t>
      </w:r>
      <w:r w:rsidRPr="00AC7F58">
        <w:rPr>
          <w:rFonts w:ascii="Times New Roman" w:hAnsi="Times New Roman" w:cs="Times New Roman"/>
          <w:sz w:val="26"/>
          <w:szCs w:val="26"/>
        </w:rPr>
        <w:t xml:space="preserve">Воспитатель: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Pr="00AC7F58">
        <w:rPr>
          <w:rFonts w:ascii="Times New Roman" w:hAnsi="Times New Roman" w:cs="Times New Roman"/>
          <w:sz w:val="26"/>
          <w:szCs w:val="26"/>
        </w:rPr>
        <w:t>Закончился спектакль, наши куклы-зрители ушли. Посмотрите, все ли места в п</w:t>
      </w:r>
      <w:r w:rsidRPr="00AC7F58">
        <w:rPr>
          <w:rFonts w:ascii="Times New Roman" w:hAnsi="Times New Roman" w:cs="Times New Roman"/>
          <w:sz w:val="26"/>
          <w:szCs w:val="26"/>
        </w:rPr>
        <w:t>о</w:t>
      </w:r>
      <w:r w:rsidRPr="00AC7F58">
        <w:rPr>
          <w:rFonts w:ascii="Times New Roman" w:hAnsi="Times New Roman" w:cs="Times New Roman"/>
          <w:sz w:val="26"/>
          <w:szCs w:val="26"/>
        </w:rPr>
        <w:t>рядке? Вон там остались бумажки, обёртки, крошки. Кто же оказался невоспита</w:t>
      </w:r>
      <w:r w:rsidRPr="00AC7F58">
        <w:rPr>
          <w:rFonts w:ascii="Times New Roman" w:hAnsi="Times New Roman" w:cs="Times New Roman"/>
          <w:sz w:val="26"/>
          <w:szCs w:val="26"/>
        </w:rPr>
        <w:t>н</w:t>
      </w:r>
      <w:r w:rsidRPr="00AC7F58">
        <w:rPr>
          <w:rFonts w:ascii="Times New Roman" w:hAnsi="Times New Roman" w:cs="Times New Roman"/>
          <w:sz w:val="26"/>
          <w:szCs w:val="26"/>
        </w:rPr>
        <w:t>ным зрителем? Кто сидел на этих местах? (Ответы детей) Ну, конечно, Буратино и Незнайка. Давайте, ребята, повторим для них правила поведения в театре. (Дети повторяют правила) Скоро у нас в гостях будет кукольный театр. Мне бы хотелось, чтобы артисты были довольны вами – хорошими зрителями.</w:t>
      </w:r>
    </w:p>
    <w:p w:rsidR="00196C0B" w:rsidRPr="00AC7F58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96C0B" w:rsidRPr="00AC7F58" w:rsidRDefault="00196C0B" w:rsidP="00196C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Непрерывная</w:t>
      </w:r>
      <w:r w:rsidRPr="00AC7F58">
        <w:rPr>
          <w:rFonts w:ascii="Times New Roman" w:hAnsi="Times New Roman" w:cs="Times New Roman"/>
          <w:b/>
          <w:bCs/>
          <w:sz w:val="26"/>
          <w:szCs w:val="26"/>
        </w:rPr>
        <w:t xml:space="preserve"> образовательная деятельность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Тема: «Путешествие по сказкам»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Возраст: старшая группа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Цель:</w:t>
      </w:r>
      <w:r w:rsidRPr="00AC7F58">
        <w:rPr>
          <w:rFonts w:ascii="Times New Roman" w:hAnsi="Times New Roman" w:cs="Times New Roman"/>
          <w:sz w:val="26"/>
          <w:szCs w:val="26"/>
        </w:rPr>
        <w:t xml:space="preserve"> Обобщение знаний детей по русским народным сказкам.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Задачи:</w:t>
      </w:r>
    </w:p>
    <w:p w:rsidR="00196C0B" w:rsidRPr="00AC7F58" w:rsidRDefault="00196C0B" w:rsidP="00196C0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AC7F58">
        <w:rPr>
          <w:rFonts w:ascii="Times New Roman" w:hAnsi="Times New Roman" w:cs="Times New Roman"/>
          <w:b/>
          <w:bCs/>
          <w:sz w:val="26"/>
          <w:szCs w:val="26"/>
        </w:rPr>
        <w:t>Образовательные:</w:t>
      </w:r>
    </w:p>
    <w:p w:rsidR="00196C0B" w:rsidRPr="00AC7F58" w:rsidRDefault="00196C0B" w:rsidP="00196C0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- совершенствовать пантомимические навыки;</w:t>
      </w:r>
    </w:p>
    <w:p w:rsidR="00196C0B" w:rsidRPr="00AC7F58" w:rsidRDefault="00196C0B" w:rsidP="00196C0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bCs/>
          <w:sz w:val="26"/>
          <w:szCs w:val="26"/>
        </w:rPr>
        <w:t>Развивающие: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- развивать у детей творческое воображение;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- развивать фантазию, инициативу, умение эмоционально и выразительно общат</w:t>
      </w:r>
      <w:r w:rsidRPr="00AC7F58">
        <w:rPr>
          <w:rFonts w:ascii="Times New Roman" w:hAnsi="Times New Roman" w:cs="Times New Roman"/>
          <w:sz w:val="26"/>
          <w:szCs w:val="26"/>
        </w:rPr>
        <w:t>ь</w:t>
      </w:r>
      <w:r w:rsidRPr="00AC7F58">
        <w:rPr>
          <w:rFonts w:ascii="Times New Roman" w:hAnsi="Times New Roman" w:cs="Times New Roman"/>
          <w:sz w:val="26"/>
          <w:szCs w:val="26"/>
        </w:rPr>
        <w:t>ся;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- вспомнить прочитанные сказки, обыграть фрагменты сказок;</w:t>
      </w:r>
    </w:p>
    <w:p w:rsidR="00196C0B" w:rsidRPr="00AC7F58" w:rsidRDefault="00196C0B" w:rsidP="00196C0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bCs/>
          <w:sz w:val="26"/>
          <w:szCs w:val="26"/>
        </w:rPr>
        <w:t>Воспитательные: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- воспитание  чувства уверенности в себе.</w:t>
      </w:r>
    </w:p>
    <w:p w:rsidR="00196C0B" w:rsidRPr="00AC7F58" w:rsidRDefault="00196C0B" w:rsidP="00196C0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bCs/>
          <w:sz w:val="26"/>
          <w:szCs w:val="26"/>
        </w:rPr>
        <w:t>Интеграция образовательных областей</w:t>
      </w:r>
      <w:r w:rsidRPr="00AC7F58">
        <w:rPr>
          <w:rFonts w:ascii="Times New Roman" w:hAnsi="Times New Roman" w:cs="Times New Roman"/>
          <w:sz w:val="26"/>
          <w:szCs w:val="26"/>
        </w:rPr>
        <w:t>: «Речевое развитие», «Социально – ко</w:t>
      </w:r>
      <w:r w:rsidRPr="00AC7F58">
        <w:rPr>
          <w:rFonts w:ascii="Times New Roman" w:hAnsi="Times New Roman" w:cs="Times New Roman"/>
          <w:sz w:val="26"/>
          <w:szCs w:val="26"/>
        </w:rPr>
        <w:t>м</w:t>
      </w:r>
      <w:r w:rsidRPr="00AC7F58">
        <w:rPr>
          <w:rFonts w:ascii="Times New Roman" w:hAnsi="Times New Roman" w:cs="Times New Roman"/>
          <w:sz w:val="26"/>
          <w:szCs w:val="26"/>
        </w:rPr>
        <w:t>муникативное развитие», «Художественно – эстетическое развитие»</w:t>
      </w:r>
    </w:p>
    <w:p w:rsidR="00196C0B" w:rsidRPr="00AC7F58" w:rsidRDefault="00196C0B" w:rsidP="00196C0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Материал:</w:t>
      </w:r>
      <w:r w:rsidRPr="00AC7F58">
        <w:rPr>
          <w:rFonts w:ascii="Times New Roman" w:hAnsi="Times New Roman" w:cs="Times New Roman"/>
          <w:sz w:val="26"/>
          <w:szCs w:val="26"/>
        </w:rPr>
        <w:t xml:space="preserve"> маски, костюмы, атрибуты к сказкам «Репка», «Заюшкина избушка», «Веселый барабан», «Доктор Айболит</w:t>
      </w:r>
      <w:r>
        <w:rPr>
          <w:rFonts w:ascii="Times New Roman" w:hAnsi="Times New Roman" w:cs="Times New Roman"/>
          <w:sz w:val="26"/>
          <w:szCs w:val="26"/>
        </w:rPr>
        <w:t xml:space="preserve">», к игре «У медведя во бору», </w:t>
      </w:r>
      <w:r w:rsidRPr="00AC7F58">
        <w:rPr>
          <w:rFonts w:ascii="Times New Roman" w:hAnsi="Times New Roman" w:cs="Times New Roman"/>
          <w:sz w:val="26"/>
          <w:szCs w:val="26"/>
        </w:rPr>
        <w:t>цветик-семицветик из цветной бумаги, аудиозапись музыки марша.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Предварительная работа</w:t>
      </w:r>
      <w:r w:rsidRPr="00AC7F58">
        <w:rPr>
          <w:rFonts w:ascii="Times New Roman" w:hAnsi="Times New Roman" w:cs="Times New Roman"/>
          <w:sz w:val="26"/>
          <w:szCs w:val="26"/>
        </w:rPr>
        <w:t>: Чтение сказок, загадывание загадок.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lastRenderedPageBreak/>
        <w:t>Ход НОД: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Предлагаю детям отправиться в путешествие по сказкам.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Воспитатель: 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У меня в руках «Цветик-семицветик», он нам поможет. 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Нам с вами нужно сказать слова из сказки: </w:t>
      </w: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-«Лети, лети, лепесток,</w:t>
      </w: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Через запад на восток,</w:t>
      </w: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Через север, через юг,</w:t>
      </w: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Возвращайся, сделав круг.</w:t>
      </w: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Лишь коснешься ты земли</w:t>
      </w: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Быть, по-моему, вели</w:t>
      </w: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Вели, чтобы мы с ребятами</w:t>
      </w: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(отрываю один лепесток)</w:t>
      </w: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Оказались в сказке, где главные герои бабушка и дедушка.</w:t>
      </w: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Ребята, в каких сказках у нас живут бабка и детка, старик и старуха?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Дети: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- «Репка», «Маша и медведь», «Снегурочка», «Лисичка сестричка и серый волк» и др.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Воспитатель: Молодцы! Вот мы и оказались у них в гостях. (Выбираю детей на роли деда и бабки, одеваем костюмы) 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Воспитатель: 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-У них проблема выросла в огороде – огромная репка, а тянуть некому. 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Давайте им поможем (Встаем за дедом и бабой – паровозиком и тянем репку)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Вместе с дедушкой и бабушкой говорим слова: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-Дедка – за репку,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Бабка – за дедку,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Тянем, потянем. В</w:t>
      </w:r>
      <w:r w:rsidRPr="00AC7F58">
        <w:rPr>
          <w:rFonts w:ascii="Times New Roman" w:hAnsi="Times New Roman" w:cs="Times New Roman"/>
          <w:sz w:val="26"/>
          <w:szCs w:val="26"/>
        </w:rPr>
        <w:t>ытянули репку.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Воспитатель: Молодцы! (Бабка с дедкой угощают детей чаем, прощаются)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С помощью цветика-семицветика отправляемся в другую сказку. 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Вместе говорим слова: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«Лети, лети, лепесток,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Через запад на восток,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Через север, через юг,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Возвращайся, сделав круг.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Лишь коснешься ты земли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Быть, по-моему, вели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Вели, чтобы мы с ребятами 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(отрываю один лепесток)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Оказались в лесу.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Воспитатель: (загадка) Хозяин лесной просыпается весной, а зимой под вьюжный вой спит в избушке снеговой (медведь). Вспомните сказки с этим героем.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Дети: «Маша и медведь», «Три медведя», «Теремок» и др.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Воспитатель: Ой, кто-то рычит! (Переодетый ребенок имитирует движения и голос медведя, выходит из леса)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Медведь: Кто тут меня разбудил?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Воспитатель:  Не сердись на нас, Мишка. Мы с ребятами путешествуем по ска</w:t>
      </w:r>
      <w:r w:rsidRPr="00AC7F58">
        <w:rPr>
          <w:rFonts w:ascii="Times New Roman" w:hAnsi="Times New Roman" w:cs="Times New Roman"/>
          <w:sz w:val="26"/>
          <w:szCs w:val="26"/>
        </w:rPr>
        <w:t>з</w:t>
      </w:r>
      <w:r w:rsidRPr="00AC7F58">
        <w:rPr>
          <w:rFonts w:ascii="Times New Roman" w:hAnsi="Times New Roman" w:cs="Times New Roman"/>
          <w:sz w:val="26"/>
          <w:szCs w:val="26"/>
        </w:rPr>
        <w:t>кам, вот и к тебе заглянули.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Медведь: Не буду сердиться, если вы со мной поиграете.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lastRenderedPageBreak/>
        <w:t>Игра «У медведя во бору» (на полянке разложены ягоды, грибы, дети их собир</w:t>
      </w:r>
      <w:r w:rsidRPr="00AC7F58">
        <w:rPr>
          <w:rFonts w:ascii="Times New Roman" w:hAnsi="Times New Roman" w:cs="Times New Roman"/>
          <w:sz w:val="26"/>
          <w:szCs w:val="26"/>
        </w:rPr>
        <w:t>а</w:t>
      </w:r>
      <w:r w:rsidRPr="00AC7F58">
        <w:rPr>
          <w:rFonts w:ascii="Times New Roman" w:hAnsi="Times New Roman" w:cs="Times New Roman"/>
          <w:sz w:val="26"/>
          <w:szCs w:val="26"/>
        </w:rPr>
        <w:t>ют). После игры прощаемся с хозяином леса.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Воспитатель:  Ребята, слышу, слышу, нас встречает уже другая сказка, давайте уже быстрее туда отправимся.  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Вместе говорим слова: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«Лети, лети, лепесток,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Через запад на восток,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Через север, через юг,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Возвращайся, сделав круг.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Лишь коснешься ты земли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Быть, по-моему, вели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Вели, чтобы мы с ребятами 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(отрываю один лепесток)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Оказались на поляне.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Воспитатель: Смотрите домик, а хозяйка здесь (загадка) Всех зверей она хитрит, шубка рыжая на ней, пышный хвост – краса, этот зверь лесной – лиса. Вспомните сказки об этой рыжей красавице плутовке.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Дети: «Лисичка со скалочкой», «Заюшкина избушка», «Жихарка», «Лисичка-сестричка и серый волк» и др.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Воспитатель: Молодцы! (Дети надевают костюмы петуха и лисы, сценка из сказки «Заюшкина избушка»)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С помощью цветика-семицветика отправляемся дальше в путешествие. 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Воспитатель: Ой, ребята, слышу грохот барабана. Мы очутились в сказке Д. Род</w:t>
      </w:r>
      <w:r w:rsidRPr="00AC7F58">
        <w:rPr>
          <w:rFonts w:ascii="Times New Roman" w:hAnsi="Times New Roman" w:cs="Times New Roman"/>
          <w:sz w:val="26"/>
          <w:szCs w:val="26"/>
        </w:rPr>
        <w:t>а</w:t>
      </w:r>
      <w:r w:rsidRPr="00AC7F58">
        <w:rPr>
          <w:rFonts w:ascii="Times New Roman" w:hAnsi="Times New Roman" w:cs="Times New Roman"/>
          <w:sz w:val="26"/>
          <w:szCs w:val="26"/>
        </w:rPr>
        <w:t xml:space="preserve">ри </w:t>
      </w:r>
      <w:r>
        <w:rPr>
          <w:rFonts w:ascii="Times New Roman" w:hAnsi="Times New Roman" w:cs="Times New Roman"/>
          <w:sz w:val="26"/>
          <w:szCs w:val="26"/>
        </w:rPr>
        <w:t xml:space="preserve"> «Веселый барабан». С</w:t>
      </w:r>
      <w:r w:rsidRPr="00AC7F58">
        <w:rPr>
          <w:rFonts w:ascii="Times New Roman" w:hAnsi="Times New Roman" w:cs="Times New Roman"/>
          <w:sz w:val="26"/>
          <w:szCs w:val="26"/>
        </w:rPr>
        <w:t xml:space="preserve">ценка из </w:t>
      </w:r>
      <w:r>
        <w:rPr>
          <w:rFonts w:ascii="Times New Roman" w:hAnsi="Times New Roman" w:cs="Times New Roman"/>
          <w:sz w:val="26"/>
          <w:szCs w:val="26"/>
        </w:rPr>
        <w:t xml:space="preserve">Сказки </w:t>
      </w:r>
      <w:r w:rsidRPr="00AC7F58">
        <w:rPr>
          <w:rFonts w:ascii="Times New Roman" w:hAnsi="Times New Roman" w:cs="Times New Roman"/>
          <w:sz w:val="26"/>
          <w:szCs w:val="26"/>
        </w:rPr>
        <w:t>о солдат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AC7F58">
        <w:rPr>
          <w:rFonts w:ascii="Times New Roman" w:hAnsi="Times New Roman" w:cs="Times New Roman"/>
          <w:sz w:val="26"/>
          <w:szCs w:val="26"/>
        </w:rPr>
        <w:t xml:space="preserve"> – участвуют все дети.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Физминутка</w:t>
      </w:r>
      <w:r>
        <w:rPr>
          <w:rFonts w:ascii="Times New Roman" w:hAnsi="Times New Roman" w:cs="Times New Roman"/>
          <w:sz w:val="26"/>
          <w:szCs w:val="26"/>
        </w:rPr>
        <w:t xml:space="preserve"> «Веселый барабан»</w:t>
      </w:r>
      <w:r w:rsidRPr="00AC7F58">
        <w:rPr>
          <w:rFonts w:ascii="Times New Roman" w:hAnsi="Times New Roman" w:cs="Times New Roman"/>
          <w:sz w:val="26"/>
          <w:szCs w:val="26"/>
        </w:rPr>
        <w:t>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Воспитатель: Молодцы! Умеете выполнять команды. Продолжаем наше </w:t>
      </w:r>
      <w:r>
        <w:rPr>
          <w:rFonts w:ascii="Times New Roman" w:hAnsi="Times New Roman" w:cs="Times New Roman"/>
          <w:sz w:val="26"/>
          <w:szCs w:val="26"/>
        </w:rPr>
        <w:t>путешес</w:t>
      </w:r>
      <w:r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вие, больных у нас нет?</w:t>
      </w:r>
      <w:r w:rsidRPr="00AC7F58">
        <w:rPr>
          <w:rFonts w:ascii="Times New Roman" w:hAnsi="Times New Roman" w:cs="Times New Roman"/>
          <w:sz w:val="26"/>
          <w:szCs w:val="26"/>
        </w:rPr>
        <w:t xml:space="preserve"> А кто лечит сказочных зверей? 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Дети: Доктор Айболит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Воспитатель: Мы попали к нему в гости. (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AC7F58">
        <w:rPr>
          <w:rFonts w:ascii="Times New Roman" w:hAnsi="Times New Roman" w:cs="Times New Roman"/>
          <w:sz w:val="26"/>
          <w:szCs w:val="26"/>
        </w:rPr>
        <w:t>ценка из сказки про Айболита и зайч</w:t>
      </w:r>
      <w:r w:rsidRPr="00AC7F58">
        <w:rPr>
          <w:rFonts w:ascii="Times New Roman" w:hAnsi="Times New Roman" w:cs="Times New Roman"/>
          <w:sz w:val="26"/>
          <w:szCs w:val="26"/>
        </w:rPr>
        <w:t>и</w:t>
      </w:r>
      <w:r w:rsidRPr="00AC7F58">
        <w:rPr>
          <w:rFonts w:ascii="Times New Roman" w:hAnsi="Times New Roman" w:cs="Times New Roman"/>
          <w:sz w:val="26"/>
          <w:szCs w:val="26"/>
        </w:rPr>
        <w:t>ху)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Воспитатель: Ребята, заканчивается  наше путешествие, нам пора возвращаться в детский сад. Говорим хором слова: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«Лети, лети, лепесток,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Через запад на восток,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Через север, через юг,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Возвращайся, сделав круг.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Лишь коснешься ты земли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Быть, по-моему, вели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Вели, чтобы мы с ребятами (отрываю один лепесток)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Оказались в детском саду.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Рефлексия: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Воспитатель: Понравилось вам наше путешествие? В каких сказках мы с вами п</w:t>
      </w:r>
      <w:r w:rsidRPr="00AC7F58">
        <w:rPr>
          <w:rFonts w:ascii="Times New Roman" w:hAnsi="Times New Roman" w:cs="Times New Roman"/>
          <w:sz w:val="26"/>
          <w:szCs w:val="26"/>
        </w:rPr>
        <w:t>о</w:t>
      </w:r>
      <w:r w:rsidRPr="00AC7F58">
        <w:rPr>
          <w:rFonts w:ascii="Times New Roman" w:hAnsi="Times New Roman" w:cs="Times New Roman"/>
          <w:sz w:val="26"/>
          <w:szCs w:val="26"/>
        </w:rPr>
        <w:t>бывали (ответы детей). Все молодцы. До следующего путешествия.</w:t>
      </w:r>
    </w:p>
    <w:p w:rsidR="00196C0B" w:rsidRPr="00A32A5F" w:rsidRDefault="00196C0B" w:rsidP="00E72B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32A5F" w:rsidRDefault="00A32A5F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A32A5F" w:rsidRDefault="00A32A5F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A32A5F" w:rsidRDefault="00A32A5F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Приложение 2</w:t>
      </w: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Пальчики рассказывают сказки</w:t>
      </w: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(Театрализованная игра на развитие мелкой моторики руки)</w:t>
      </w:r>
    </w:p>
    <w:p w:rsidR="00196C0B" w:rsidRPr="00AC7F58" w:rsidRDefault="00196C0B" w:rsidP="00196C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Вступительное слово воспитателя: </w:t>
      </w:r>
    </w:p>
    <w:p w:rsidR="00196C0B" w:rsidRPr="00AC7F58" w:rsidRDefault="00196C0B" w:rsidP="00196C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- Где только ни побывали наши любознательные пальчики, что только ни повидали. Многое узнали за это время и многому научились. Теперь все, что зах</w:t>
      </w:r>
      <w:r w:rsidRPr="00AC7F58">
        <w:rPr>
          <w:rFonts w:ascii="Times New Roman" w:hAnsi="Times New Roman" w:cs="Times New Roman"/>
          <w:sz w:val="26"/>
          <w:szCs w:val="26"/>
        </w:rPr>
        <w:t>о</w:t>
      </w:r>
      <w:r w:rsidRPr="00AC7F58">
        <w:rPr>
          <w:rFonts w:ascii="Times New Roman" w:hAnsi="Times New Roman" w:cs="Times New Roman"/>
          <w:sz w:val="26"/>
          <w:szCs w:val="26"/>
        </w:rPr>
        <w:t>тят, могут они показать. Даже показывать живые картинки к знакомым сказкам, превращая их в настоящие спектакли. Давайте вспомним несколько хорошо всем знакомых русских народных сказок и попробуем их рассказать и показать с пом</w:t>
      </w:r>
      <w:r w:rsidRPr="00AC7F58">
        <w:rPr>
          <w:rFonts w:ascii="Times New Roman" w:hAnsi="Times New Roman" w:cs="Times New Roman"/>
          <w:sz w:val="26"/>
          <w:szCs w:val="26"/>
        </w:rPr>
        <w:t>о</w:t>
      </w:r>
      <w:r w:rsidRPr="00AC7F58">
        <w:rPr>
          <w:rFonts w:ascii="Times New Roman" w:hAnsi="Times New Roman" w:cs="Times New Roman"/>
          <w:sz w:val="26"/>
          <w:szCs w:val="26"/>
        </w:rPr>
        <w:t>щью маленьких артистов.</w:t>
      </w: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«Курочка Ряба»</w:t>
      </w:r>
    </w:p>
    <w:p w:rsidR="00196C0B" w:rsidRPr="00AC7F58" w:rsidRDefault="00196C0B" w:rsidP="00196C0B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- Жили-были дед (обведите двумя руками сверху вниз воображаемую бор</w:t>
      </w:r>
      <w:r w:rsidRPr="00AC7F58">
        <w:rPr>
          <w:rFonts w:ascii="Times New Roman" w:hAnsi="Times New Roman" w:cs="Times New Roman"/>
          <w:sz w:val="26"/>
          <w:szCs w:val="26"/>
        </w:rPr>
        <w:t>о</w:t>
      </w:r>
      <w:r w:rsidRPr="00AC7F58">
        <w:rPr>
          <w:rFonts w:ascii="Times New Roman" w:hAnsi="Times New Roman" w:cs="Times New Roman"/>
          <w:sz w:val="26"/>
          <w:szCs w:val="26"/>
        </w:rPr>
        <w:t xml:space="preserve">ду) 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и баба (изобразите, как завязывают под подбородком уголки платка). </w:t>
      </w:r>
    </w:p>
    <w:p w:rsidR="00196C0B" w:rsidRPr="00AC7F58" w:rsidRDefault="00196C0B" w:rsidP="00196C0B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- И была у них курочка Ряба (для детей младшего возраста постучите указ</w:t>
      </w:r>
      <w:r w:rsidRPr="00AC7F58">
        <w:rPr>
          <w:rFonts w:ascii="Times New Roman" w:hAnsi="Times New Roman" w:cs="Times New Roman"/>
          <w:sz w:val="26"/>
          <w:szCs w:val="26"/>
        </w:rPr>
        <w:t>а</w:t>
      </w:r>
      <w:r w:rsidRPr="00AC7F58">
        <w:rPr>
          <w:rFonts w:ascii="Times New Roman" w:hAnsi="Times New Roman" w:cs="Times New Roman"/>
          <w:sz w:val="26"/>
          <w:szCs w:val="26"/>
        </w:rPr>
        <w:t>тельным пальцем по столу, а детям постарше покажите пальчиковое упражнение «Курочка»),</w:t>
      </w:r>
    </w:p>
    <w:p w:rsidR="00196C0B" w:rsidRPr="00AC7F58" w:rsidRDefault="00196C0B" w:rsidP="00196C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-Снесла курочка яичко (округлите пальцы и соедините их кончики). </w:t>
      </w:r>
    </w:p>
    <w:p w:rsidR="00196C0B" w:rsidRPr="00AC7F58" w:rsidRDefault="00196C0B" w:rsidP="00196C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- Да не простое</w:t>
      </w:r>
      <w:r>
        <w:rPr>
          <w:rFonts w:ascii="Times New Roman" w:hAnsi="Times New Roman" w:cs="Times New Roman"/>
          <w:sz w:val="26"/>
          <w:szCs w:val="26"/>
        </w:rPr>
        <w:t>, а золотое. Дед бил-</w:t>
      </w:r>
      <w:r w:rsidRPr="00AC7F58">
        <w:rPr>
          <w:rFonts w:ascii="Times New Roman" w:hAnsi="Times New Roman" w:cs="Times New Roman"/>
          <w:sz w:val="26"/>
          <w:szCs w:val="26"/>
        </w:rPr>
        <w:t xml:space="preserve"> бил (постучите кулаком по «яичку»)  — не разбил. Баба била, била  (стучите кулаком по «яичку»)  — не разбила.</w:t>
      </w:r>
    </w:p>
    <w:p w:rsidR="00196C0B" w:rsidRPr="00AC7F58" w:rsidRDefault="00196C0B" w:rsidP="00196C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 Мышка бежала (для детей младшего возраста — пробегите всеми пальцами правой руки по столу, а детям постарше покажите пальчиковое упражнение «Мышка»), </w:t>
      </w:r>
    </w:p>
    <w:p w:rsidR="00196C0B" w:rsidRPr="00AC7F58" w:rsidRDefault="00196C0B" w:rsidP="00196C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 Хвостиком махнула  (помашите указательным пальцем)  — яичко упало и разбилось (уроните расслабленные руки на колени). </w:t>
      </w:r>
    </w:p>
    <w:p w:rsidR="00196C0B" w:rsidRPr="00AC7F58" w:rsidRDefault="00196C0B" w:rsidP="00196C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 Дед плачет  (закройте лицо руками). </w:t>
      </w:r>
    </w:p>
    <w:p w:rsidR="00196C0B" w:rsidRPr="00AC7F58" w:rsidRDefault="00196C0B" w:rsidP="00196C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 Баба плачет (закройте лицо руками). </w:t>
      </w:r>
    </w:p>
    <w:p w:rsidR="00196C0B" w:rsidRPr="00AC7F58" w:rsidRDefault="00196C0B" w:rsidP="00196C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- А курочка кудахчет: «Не плачь, дед не плачь, баба, я снесу вам яичко (о</w:t>
      </w:r>
      <w:r w:rsidRPr="00AC7F58">
        <w:rPr>
          <w:rFonts w:ascii="Times New Roman" w:hAnsi="Times New Roman" w:cs="Times New Roman"/>
          <w:sz w:val="26"/>
          <w:szCs w:val="26"/>
        </w:rPr>
        <w:t>к</w:t>
      </w:r>
      <w:r w:rsidRPr="00AC7F58">
        <w:rPr>
          <w:rFonts w:ascii="Times New Roman" w:hAnsi="Times New Roman" w:cs="Times New Roman"/>
          <w:sz w:val="26"/>
          <w:szCs w:val="26"/>
        </w:rPr>
        <w:t>руглите пальцы и соедините их кончики) другое, не золотое, а простое.</w:t>
      </w: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«Репка»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Персонажи: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Репка — двумя руками сверху вниз «нарисуйте» в воздухе круг с заостренным кончиком внизу — по форме репы;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Внучка — пальчиковое упражнение «Бантик»;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Жучка — пальчиковое упражнение «Собака»;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Кошка — пальчиковое упражнение «Кошка»;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Мышка — пальчиковое упражнение «Мышка».</w:t>
      </w: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«Теремок»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В сказке «Теремок» на сцену выйдут следующие новые персонажи: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Лягушка — пальчиковое упражнение «Лягушка»;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Зайчик — пальчиковое упражнение «Зайчик»;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Лисичка — пальчиковое упражнение «Лиса»;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Волчок — пальчиковое упражнение «Волк»;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Медведь — пальчиковое упражнение «Медведь»;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Кроме того, надо будет изобразить и сам теремок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-пальчиковое упражнение «Домик».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lastRenderedPageBreak/>
        <w:t>«Рукавичка»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Дополнительный персонаж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рукавичка </w:t>
      </w:r>
    </w:p>
    <w:p w:rsidR="00196C0B" w:rsidRPr="00757BF1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(покажите раскрытую ладонь)</w:t>
      </w: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«Колобок»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Новый персонаж — Колобок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(пальчиковое упражнение «Шарик»).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Когда Колобок поет свою песенку, ее следует сопровождать такими движениями: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-Я колобок, колобок! По амбару метен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(пальчиковое упражнение «Веник»),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По сусекам скребен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(поскрести пальцами рук по столу),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На сметане мешен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(выполняйте движения, как при замесе теста).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В печку сажен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(выполните пальчиковое упражнение «Печка»),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На окошке стужен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(выполните пальчиковое упражнение «Окошко» и подуйте в него).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Я от дедушки ушел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(изобразите дедушку)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Я от бабушки ушел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(изобразите бабушку),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Я от зайца ушел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(пальчиковое упражнение «Заяц»)...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 xml:space="preserve"> Пальчиковое упражнение «Печка»: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-согните пальцы под прямым уг</w:t>
      </w:r>
      <w:r w:rsidRPr="00AC7F58">
        <w:rPr>
          <w:rFonts w:ascii="Times New Roman" w:hAnsi="Times New Roman" w:cs="Times New Roman"/>
          <w:sz w:val="26"/>
          <w:szCs w:val="26"/>
        </w:rPr>
        <w:t>лом к ладоням; большой палец левой руки согните и «спрячьте»; средний палец, безымянный и мизинец правой руки положите поверх пальцев левой руки, большой палец прижмите к указательному</w:t>
      </w:r>
      <w:r>
        <w:rPr>
          <w:rFonts w:ascii="Times New Roman" w:hAnsi="Times New Roman" w:cs="Times New Roman"/>
          <w:sz w:val="26"/>
          <w:szCs w:val="26"/>
        </w:rPr>
        <w:t xml:space="preserve"> пальцу</w:t>
      </w:r>
      <w:r w:rsidRPr="00AC7F58">
        <w:rPr>
          <w:rFonts w:ascii="Times New Roman" w:hAnsi="Times New Roman" w:cs="Times New Roman"/>
          <w:sz w:val="26"/>
          <w:szCs w:val="26"/>
        </w:rPr>
        <w:t>, а указ</w:t>
      </w:r>
      <w:r w:rsidRPr="00AC7F58">
        <w:rPr>
          <w:rFonts w:ascii="Times New Roman" w:hAnsi="Times New Roman" w:cs="Times New Roman"/>
          <w:sz w:val="26"/>
          <w:szCs w:val="26"/>
        </w:rPr>
        <w:t>а</w:t>
      </w:r>
      <w:r w:rsidRPr="00AC7F58">
        <w:rPr>
          <w:rFonts w:ascii="Times New Roman" w:hAnsi="Times New Roman" w:cs="Times New Roman"/>
          <w:sz w:val="26"/>
          <w:szCs w:val="26"/>
        </w:rPr>
        <w:t>тельный вытяните — это «печная труба».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Пальчиковое упражнение «Окошко»: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-пальцы обеих ладоней округлите и сложите в виде овального окошка.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После исполнения песенки, при словах: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-«Покатился колобок дальше </w:t>
      </w:r>
      <w:r>
        <w:rPr>
          <w:rFonts w:ascii="Times New Roman" w:hAnsi="Times New Roman" w:cs="Times New Roman"/>
          <w:sz w:val="26"/>
          <w:szCs w:val="26"/>
        </w:rPr>
        <w:t xml:space="preserve">- только его и видели», можно </w:t>
      </w:r>
      <w:r w:rsidRPr="00AC7F58">
        <w:rPr>
          <w:rFonts w:ascii="Times New Roman" w:hAnsi="Times New Roman" w:cs="Times New Roman"/>
          <w:sz w:val="26"/>
          <w:szCs w:val="26"/>
        </w:rPr>
        <w:t>вращать руками отн</w:t>
      </w:r>
      <w:r w:rsidRPr="00AC7F58">
        <w:rPr>
          <w:rFonts w:ascii="Times New Roman" w:hAnsi="Times New Roman" w:cs="Times New Roman"/>
          <w:sz w:val="26"/>
          <w:szCs w:val="26"/>
        </w:rPr>
        <w:t>о</w:t>
      </w:r>
      <w:r w:rsidRPr="00AC7F58">
        <w:rPr>
          <w:rFonts w:ascii="Times New Roman" w:hAnsi="Times New Roman" w:cs="Times New Roman"/>
          <w:sz w:val="26"/>
          <w:szCs w:val="26"/>
        </w:rPr>
        <w:t>сительно друг друга.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«Аленушка и лиса»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В этой сказке юный артист должен будет показать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Аленушку — пальчиковое упражнение «Бантик».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Кроме сказочных героев, следует изобразить сказочные декорации: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Лес — пальчиковое упражнение «Деревья»;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Ягоды — пальчиковое упражнение «Ягоды»;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Дом — пальчиковое упражнение «Домик»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«Кот, петух и лиса»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В этой сказке всего три героя: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Кот. — пальчиковое упражнение «Кошка»;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Петух — пальчиковое упражнение «Петух»;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lastRenderedPageBreak/>
        <w:t>Лиса — пальчиковое упражнение «Лиса».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А также декорации и атрибуты: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Дом — пальчиковое упражнение «Домик»;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Лес — пальчиковое упражнение «Деревья»;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Окошко — сложите кисти рук в овальное окошечко и загляните в него;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Горошек — постучите указательным пальцем по столу.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«Лиса, заяц и петух»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В сказке «Лиса, заяц и петух» все персонажи уже хорошо знакомы нашим пальч</w:t>
      </w:r>
      <w:r w:rsidRPr="00AC7F58">
        <w:rPr>
          <w:rFonts w:ascii="Times New Roman" w:hAnsi="Times New Roman" w:cs="Times New Roman"/>
          <w:sz w:val="26"/>
          <w:szCs w:val="26"/>
        </w:rPr>
        <w:t>и</w:t>
      </w:r>
      <w:r w:rsidRPr="00AC7F58">
        <w:rPr>
          <w:rFonts w:ascii="Times New Roman" w:hAnsi="Times New Roman" w:cs="Times New Roman"/>
          <w:sz w:val="26"/>
          <w:szCs w:val="26"/>
        </w:rPr>
        <w:t>кам-артистам, а избушку можно изобразить, выполнив  пальчиковое упражнение «Домик».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«Маша и медведь»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Маша — пальчиковое упражнение «Бантик».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Кроме сказочных героев понадобится показать и сказочные декорации: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Лес — пальчиковое упражнение «Деревья»;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Грибы — пальчиковое упражнение «Грибок».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Ягоды — пальчиковое упражнение «Ягоды»; 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Дом — пальчиковое упражнение «Домик»;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Пирожки – перекладывайте  из руки в руку воображаемые пирожки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Пенек - кулак, поставленный на стол;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Короб пальчиковое упражнение «Корзина»</w:t>
      </w:r>
    </w:p>
    <w:p w:rsidR="00196C0B" w:rsidRPr="00AC7F58" w:rsidRDefault="00196C0B" w:rsidP="00196C0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Pr="00AC7F58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Приложение 3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«СУХОЙ АКВАРИУМ»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(для детей 2-7 лет)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«Сухой аквариум» — набор цветных крышек, собранных в пластмассовом тазике или коробке — можно предложить ребенку в любое время.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Цель: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Снятие напряжения, усталости, расслабление мышц спины, плече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вого пояса. Развитие восприятия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внимания, памяти, мышления, воображения, творческих сп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собностей, мелкой моторики рук.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Вариант 1.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«Купание» рук в «сухом аквариуме», погружение в крышки кистей рук, рук по локоть, по плечи, шуршание крышками.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Вариант 2. Крышки рассыпаны по ковру (столу, полу и т. п.):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—  много у нас крышек помещается в тазике?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—  какого цвета крышки?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—  крышек</w:t>
      </w:r>
      <w:r w:rsidR="00CB35E4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какого цвета больше (не считая, по восприятию)?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—  сортируем крышки по цветам (на полу или на ковре);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—  кто быстрее соберет в тазик крышки того или иного цвета?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Вариант 3.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Детям предлагается рассыпать крышки и собрать в «аквариуме», снова рассыпать и собрать, и так несколько раз.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Вариант 4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. «Чьи бусы длиннее» («Три змейки», «Паровозик с вагончиками», «Д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рожки», «Мостики» и т. п.). Дети выкладывают на полу цепочки из крышек одного цвета или чередуя цвета. Чем старше ребята, тем сложнее варианты, например: 4 синих, 1 красная, 4 синих, 1 красная и т. д., пока не кончатся крышки данных цв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тов. Цветовые варианты любые.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Вариант 5. 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Строим пирамиды, башенки, арки</w:t>
      </w:r>
      <w:r w:rsidR="00CB35E4">
        <w:rPr>
          <w:rFonts w:ascii="Times New Roman" w:eastAsia="Times New Roman" w:hAnsi="Times New Roman" w:cs="Times New Roman"/>
          <w:sz w:val="26"/>
          <w:szCs w:val="26"/>
          <w:lang w:eastAsia="ru-RU"/>
        </w:rPr>
        <w:t>, ворота, город будущего</w:t>
      </w:r>
      <w:proofErr w:type="gramStart"/>
      <w:r w:rsidR="00CB35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.</w:t>
      </w:r>
      <w:proofErr w:type="gramEnd"/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Выясняем, что выше, чья постройка выше или ниже. Дети строят пирамиды, ставя</w:t>
      </w:r>
      <w:r w:rsidR="00CB35E4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крышки друг на друга: «Кто выше? Чья выше?» и т. д.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«НАКОРМИ ПТЕНЦА»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(для детей 2-7 лет)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игры потребуются игровые модули и множество разноцветных крышек.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Цели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. Закрепление знаний детей о цветовой гамме и оттенках цветов, обучение м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танию в цель, упражнение в счете. Развитие внимания, воображения, глазомера, мелкой моторики рук.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Вариант 1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. Детям 2-3 лет предлагается накормить «птичку». «Зернышко» должно быть такого же цвета, как и сама птичка (малыши кладут крышки в модуль).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Вариант 2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Дети 4-5 лет могут производить метание из </w:t>
      </w:r>
      <w:proofErr w:type="gramStart"/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положения</w:t>
      </w:r>
      <w:proofErr w:type="gramEnd"/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сидя на ковре - модуль на расстоянии длины ног, из положения стоя - модуль у ног играющего, из положения стоя на коленях и т. п. 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Вариант 3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6-7-летние дети производят метание с расстояния до </w:t>
      </w:r>
      <w:smartTag w:uri="urn:schemas-microsoft-com:office:smarttags" w:element="metricconverter">
        <w:smartTagPr>
          <w:attr w:name="ProductID" w:val="1 метра"/>
        </w:smartTagPr>
        <w:r w:rsidRPr="00AC7F58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1 метра</w:t>
        </w:r>
      </w:smartTag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правой, левой рукой, соревнуясь друг с другом произвольно или на время. Цвет крышек роли не играет. Количество попаданий засчитывается как количество очков.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Pr="00AC7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МОДЕЛЬ ВРЕМЕНИ»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(для детей 3 — 7 лет)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Цель.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Формирование у детей представления о некоторых промежутках времени: части суток (утро, день, вечер, ночь); неделя-7 дней. Сезоны: весна, лето, осень, зима; месяц (4 недели).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Младший возраст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proofErr w:type="gramStart"/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 совместно с воспитателем дают определения цветным крышкам (желтая - утро, красная - день, синяя - вечер, черная - ночь)</w:t>
      </w:r>
      <w:r w:rsidR="00CB35E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B35E4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азывают их в определенной последовательности.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Ребята ежедневно самостоятельно нанизывают цветные крышки условленного цв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та, обозначающие части суток. Между крышками</w:t>
      </w:r>
      <w:r w:rsidR="00CB35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-«</w:t>
      </w:r>
      <w:proofErr w:type="gramEnd"/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сутками» нанизывается пр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кладка, разделяющая их. Строится модель недели (месяца, сезона). 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Старший возраст.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Дошкольники самостоя</w:t>
      </w:r>
      <w:r w:rsidR="00CB35E4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тельно строят недельные цепочки.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B35E4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польз</w:t>
      </w:r>
      <w:r w:rsidR="00CB35E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уют 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различные цветовые обо</w:t>
      </w:r>
      <w:r w:rsidR="00CB35E4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значения частей суток.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="00CB35E4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амостоятельно, выб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рают последовательность: утро - вечер - ночь, день - вечер - ночь - утро и т. д.</w:t>
      </w:r>
      <w:proofErr w:type="gramEnd"/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Приложение 4</w:t>
      </w: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Консультация для родителей “ Как устроить домашний театр для детей”</w:t>
      </w:r>
    </w:p>
    <w:p w:rsidR="00CB35E4" w:rsidRDefault="00196C0B" w:rsidP="00196C0B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lastRenderedPageBreak/>
        <w:t>Все дети любят играть «в дом», «в магазин» и прочие игры, которые педаг</w:t>
      </w:r>
      <w:r w:rsidRPr="00AC7F58">
        <w:rPr>
          <w:rFonts w:ascii="Times New Roman" w:hAnsi="Times New Roman" w:cs="Times New Roman"/>
          <w:sz w:val="26"/>
          <w:szCs w:val="26"/>
        </w:rPr>
        <w:t>о</w:t>
      </w:r>
      <w:r w:rsidRPr="00AC7F58">
        <w:rPr>
          <w:rFonts w:ascii="Times New Roman" w:hAnsi="Times New Roman" w:cs="Times New Roman"/>
          <w:sz w:val="26"/>
          <w:szCs w:val="26"/>
        </w:rPr>
        <w:t>ги называют сюжетно-ролевыми. Дети участвуют в них сами от своего имени или от имени кого угодно. Уже в три года малыш хочет побыть и продавцом, и мамой-папой, и дракончиком, и доктором в белом халате…</w:t>
      </w:r>
    </w:p>
    <w:p w:rsidR="00196C0B" w:rsidRPr="00AC7F58" w:rsidRDefault="00196C0B" w:rsidP="00196C0B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Но совсем другое дело – театр. Это не просто игра в лицах – это игра на зр</w:t>
      </w:r>
      <w:r w:rsidRPr="00AC7F58">
        <w:rPr>
          <w:rFonts w:ascii="Times New Roman" w:hAnsi="Times New Roman" w:cs="Times New Roman"/>
          <w:sz w:val="26"/>
          <w:szCs w:val="26"/>
        </w:rPr>
        <w:t>и</w:t>
      </w:r>
      <w:r w:rsidRPr="00AC7F58">
        <w:rPr>
          <w:rFonts w:ascii="Times New Roman" w:hAnsi="Times New Roman" w:cs="Times New Roman"/>
          <w:sz w:val="26"/>
          <w:szCs w:val="26"/>
        </w:rPr>
        <w:t>теля. В театре нет такой спонтанности, как в обычной игре – актёру приходится выучить роль, следовать ходу пьесы и стараться, чтобы всё было слышно и видно зрителям, а не только партнёрам по сцене.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Театр-игра.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К пяти годам ребёнок уже может справиться с настоящей «актёрской работой», т.е. разучить свою роль и сыграть её в спектакле для публики. Для какой публики? А для родных бабушек с дедушками, дядями и тётями, для соседских ребят и их р</w:t>
      </w:r>
      <w:r w:rsidRPr="00AC7F58">
        <w:rPr>
          <w:rFonts w:ascii="Times New Roman" w:hAnsi="Times New Roman" w:cs="Times New Roman"/>
          <w:sz w:val="26"/>
          <w:szCs w:val="26"/>
        </w:rPr>
        <w:t>о</w:t>
      </w:r>
      <w:r w:rsidRPr="00AC7F58">
        <w:rPr>
          <w:rFonts w:ascii="Times New Roman" w:hAnsi="Times New Roman" w:cs="Times New Roman"/>
          <w:sz w:val="26"/>
          <w:szCs w:val="26"/>
        </w:rPr>
        <w:t>дителей.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Технология проста. Собираете несколько детей (если своих недостаточно, зовёте товарищей по детскому саду и других), выбираете сказку (желательно короткую, желательно смешную или с элементами таинственности), распределяете роли. Если в сказке имеются какие-нибудь ночные гномы, домовые или колдунья в </w:t>
      </w:r>
      <w:proofErr w:type="gramStart"/>
      <w:r w:rsidRPr="00AC7F58">
        <w:rPr>
          <w:rFonts w:ascii="Times New Roman" w:hAnsi="Times New Roman" w:cs="Times New Roman"/>
          <w:sz w:val="26"/>
          <w:szCs w:val="26"/>
        </w:rPr>
        <w:t>чёрном</w:t>
      </w:r>
      <w:proofErr w:type="gramEnd"/>
      <w:r w:rsidRPr="00AC7F58">
        <w:rPr>
          <w:rFonts w:ascii="Times New Roman" w:hAnsi="Times New Roman" w:cs="Times New Roman"/>
          <w:sz w:val="26"/>
          <w:szCs w:val="26"/>
        </w:rPr>
        <w:t xml:space="preserve"> – это то, что нужно! Вполне подойдёт одна из басен Крылова, например, «Стрекоза и муравей». Там мало действующих лиц, и в то же время имеется диалог. Но помн</w:t>
      </w:r>
      <w:r w:rsidRPr="00AC7F58">
        <w:rPr>
          <w:rFonts w:ascii="Times New Roman" w:hAnsi="Times New Roman" w:cs="Times New Roman"/>
          <w:sz w:val="26"/>
          <w:szCs w:val="26"/>
        </w:rPr>
        <w:t>и</w:t>
      </w:r>
      <w:r w:rsidRPr="00AC7F58">
        <w:rPr>
          <w:rFonts w:ascii="Times New Roman" w:hAnsi="Times New Roman" w:cs="Times New Roman"/>
          <w:sz w:val="26"/>
          <w:szCs w:val="26"/>
        </w:rPr>
        <w:t>те, что главное для спектакля – действие. Если сказка кажется вам слишком затян</w:t>
      </w:r>
      <w:r w:rsidRPr="00AC7F58">
        <w:rPr>
          <w:rFonts w:ascii="Times New Roman" w:hAnsi="Times New Roman" w:cs="Times New Roman"/>
          <w:sz w:val="26"/>
          <w:szCs w:val="26"/>
        </w:rPr>
        <w:t>у</w:t>
      </w:r>
      <w:r w:rsidRPr="00AC7F58">
        <w:rPr>
          <w:rFonts w:ascii="Times New Roman" w:hAnsi="Times New Roman" w:cs="Times New Roman"/>
          <w:sz w:val="26"/>
          <w:szCs w:val="26"/>
        </w:rPr>
        <w:t>той, – сокращайте. Особенно безжалостно сокращайте слова повествователя – о</w:t>
      </w:r>
      <w:r w:rsidRPr="00AC7F58">
        <w:rPr>
          <w:rFonts w:ascii="Times New Roman" w:hAnsi="Times New Roman" w:cs="Times New Roman"/>
          <w:sz w:val="26"/>
          <w:szCs w:val="26"/>
        </w:rPr>
        <w:t>с</w:t>
      </w:r>
      <w:r w:rsidRPr="00AC7F58">
        <w:rPr>
          <w:rFonts w:ascii="Times New Roman" w:hAnsi="Times New Roman" w:cs="Times New Roman"/>
          <w:sz w:val="26"/>
          <w:szCs w:val="26"/>
        </w:rPr>
        <w:t>тавляйте минимум, необходимый для разъяснения действия.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Распределение ролей.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Дети примеряют на себя свои роли слишком буквально. Поэтому девочки очень любят играть принцесс и добрых хозяйственных падчериц. Но кто-то должен и</w:t>
      </w:r>
      <w:r w:rsidRPr="00AC7F58">
        <w:rPr>
          <w:rFonts w:ascii="Times New Roman" w:hAnsi="Times New Roman" w:cs="Times New Roman"/>
          <w:sz w:val="26"/>
          <w:szCs w:val="26"/>
        </w:rPr>
        <w:t>г</w:t>
      </w:r>
      <w:r w:rsidRPr="00AC7F58">
        <w:rPr>
          <w:rFonts w:ascii="Times New Roman" w:hAnsi="Times New Roman" w:cs="Times New Roman"/>
          <w:sz w:val="26"/>
          <w:szCs w:val="26"/>
        </w:rPr>
        <w:t>рать и мачех, и мачехиных дочек. Что же делать? Постарайтесь преподнести отр</w:t>
      </w:r>
      <w:r w:rsidRPr="00AC7F58">
        <w:rPr>
          <w:rFonts w:ascii="Times New Roman" w:hAnsi="Times New Roman" w:cs="Times New Roman"/>
          <w:sz w:val="26"/>
          <w:szCs w:val="26"/>
        </w:rPr>
        <w:t>и</w:t>
      </w:r>
      <w:r w:rsidRPr="00AC7F58">
        <w:rPr>
          <w:rFonts w:ascii="Times New Roman" w:hAnsi="Times New Roman" w:cs="Times New Roman"/>
          <w:sz w:val="26"/>
          <w:szCs w:val="26"/>
        </w:rPr>
        <w:t>цательных персонажей с юмором, сделайте их забавными. Превратите театр в вес</w:t>
      </w:r>
      <w:r w:rsidRPr="00AC7F58">
        <w:rPr>
          <w:rFonts w:ascii="Times New Roman" w:hAnsi="Times New Roman" w:cs="Times New Roman"/>
          <w:sz w:val="26"/>
          <w:szCs w:val="26"/>
        </w:rPr>
        <w:t>е</w:t>
      </w:r>
      <w:r w:rsidRPr="00AC7F58">
        <w:rPr>
          <w:rFonts w:ascii="Times New Roman" w:hAnsi="Times New Roman" w:cs="Times New Roman"/>
          <w:sz w:val="26"/>
          <w:szCs w:val="26"/>
        </w:rPr>
        <w:t>лье. К слову сказать, мачеху вполне может сыграть мальчик. Это всегда получается очень смешно.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Затем остаётся выучить реплики. Дети обычно запоминают их быстро. Если учас</w:t>
      </w:r>
      <w:r w:rsidRPr="00AC7F58">
        <w:rPr>
          <w:rFonts w:ascii="Times New Roman" w:hAnsi="Times New Roman" w:cs="Times New Roman"/>
          <w:sz w:val="26"/>
          <w:szCs w:val="26"/>
        </w:rPr>
        <w:t>т</w:t>
      </w:r>
      <w:r w:rsidRPr="00AC7F58">
        <w:rPr>
          <w:rFonts w:ascii="Times New Roman" w:hAnsi="Times New Roman" w:cs="Times New Roman"/>
          <w:sz w:val="26"/>
          <w:szCs w:val="26"/>
        </w:rPr>
        <w:t>вуют товарищи по детскому саду или по подъезду, попросите их родителей хотя бы разок повторить реплики дома. Для себя вы можете оставить роль сказочника – должен же кто-то вести повествование: «Жили-были старик со старухой…» Вых</w:t>
      </w:r>
      <w:r w:rsidRPr="00AC7F58">
        <w:rPr>
          <w:rFonts w:ascii="Times New Roman" w:hAnsi="Times New Roman" w:cs="Times New Roman"/>
          <w:sz w:val="26"/>
          <w:szCs w:val="26"/>
        </w:rPr>
        <w:t>о</w:t>
      </w:r>
      <w:r w:rsidRPr="00AC7F58">
        <w:rPr>
          <w:rFonts w:ascii="Times New Roman" w:hAnsi="Times New Roman" w:cs="Times New Roman"/>
          <w:sz w:val="26"/>
          <w:szCs w:val="26"/>
        </w:rPr>
        <w:t>дить на сцену не обязательно – читать этот текст можно из-за кулис и там руков</w:t>
      </w:r>
      <w:r w:rsidRPr="00AC7F58">
        <w:rPr>
          <w:rFonts w:ascii="Times New Roman" w:hAnsi="Times New Roman" w:cs="Times New Roman"/>
          <w:sz w:val="26"/>
          <w:szCs w:val="26"/>
        </w:rPr>
        <w:t>о</w:t>
      </w:r>
      <w:r w:rsidRPr="00AC7F58">
        <w:rPr>
          <w:rFonts w:ascii="Times New Roman" w:hAnsi="Times New Roman" w:cs="Times New Roman"/>
          <w:sz w:val="26"/>
          <w:szCs w:val="26"/>
        </w:rPr>
        <w:t>дить всем процессом: следить за выходом артистов, подсказывать слова, если кто-то разволнуется и всё перезабудет.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Реквизит.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Разумеется, нужно подготовить костюмы. Для этого сгодятся подручные средства: из собственной летней юбки можно смастерить платье до пола. Не нужно ничего резать: где-то подколоть булавками, где-то прихватить ниткой. Крылышки для стрекозы легко сделать из проволоки и тюля (на плечах конструкция закрепляется с помощью резинок, как рюкзак) – что-то подобное продают в магазинах в преддв</w:t>
      </w:r>
      <w:r w:rsidRPr="00AC7F58">
        <w:rPr>
          <w:rFonts w:ascii="Times New Roman" w:hAnsi="Times New Roman" w:cs="Times New Roman"/>
          <w:sz w:val="26"/>
          <w:szCs w:val="26"/>
        </w:rPr>
        <w:t>е</w:t>
      </w:r>
      <w:r w:rsidRPr="00AC7F58">
        <w:rPr>
          <w:rFonts w:ascii="Times New Roman" w:hAnsi="Times New Roman" w:cs="Times New Roman"/>
          <w:sz w:val="26"/>
          <w:szCs w:val="26"/>
        </w:rPr>
        <w:t>рии Нового года.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С гримом тоже всё понятно: у вас есть косметичка, а в ней тени, румяна и прочее. Если вас это не устраивает, можно купить грим для детского театра в магазине.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Старайтесь обойтись минимальным набором декораций. Понятно, что роль трона может исполнить обычный стул. Он же годится на роль собачьей конуры и даже рояля. Ваша выдумка решит все проблемы.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lastRenderedPageBreak/>
        <w:t>Сцена.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Даже если у вас однокомнатная квартира – это не повод отказываться от постано</w:t>
      </w:r>
      <w:r w:rsidRPr="00AC7F58">
        <w:rPr>
          <w:rFonts w:ascii="Times New Roman" w:hAnsi="Times New Roman" w:cs="Times New Roman"/>
          <w:sz w:val="26"/>
          <w:szCs w:val="26"/>
        </w:rPr>
        <w:t>в</w:t>
      </w:r>
      <w:r w:rsidRPr="00AC7F58">
        <w:rPr>
          <w:rFonts w:ascii="Times New Roman" w:hAnsi="Times New Roman" w:cs="Times New Roman"/>
          <w:sz w:val="26"/>
          <w:szCs w:val="26"/>
        </w:rPr>
        <w:t>ки. Гости рассаживаются на диване, а в центре комнаты происходит действие. Дверь в прихожей – это кулисы, за которыми толпятся артисты. Летом можно ус</w:t>
      </w:r>
      <w:r w:rsidRPr="00AC7F58">
        <w:rPr>
          <w:rFonts w:ascii="Times New Roman" w:hAnsi="Times New Roman" w:cs="Times New Roman"/>
          <w:sz w:val="26"/>
          <w:szCs w:val="26"/>
        </w:rPr>
        <w:t>т</w:t>
      </w:r>
      <w:r w:rsidRPr="00AC7F58">
        <w:rPr>
          <w:rFonts w:ascii="Times New Roman" w:hAnsi="Times New Roman" w:cs="Times New Roman"/>
          <w:sz w:val="26"/>
          <w:szCs w:val="26"/>
        </w:rPr>
        <w:t>роить представление на свежем воздухе, среди зелени.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Этот праздник – детский. Вы можете фонтанировать самыми необычными идеями. Но помните: этот театр – не для вас. Он – для детей. Не пытайтесь добиться ст</w:t>
      </w:r>
      <w:r w:rsidRPr="00AC7F58">
        <w:rPr>
          <w:rFonts w:ascii="Times New Roman" w:hAnsi="Times New Roman" w:cs="Times New Roman"/>
          <w:sz w:val="26"/>
          <w:szCs w:val="26"/>
        </w:rPr>
        <w:t>о</w:t>
      </w:r>
      <w:r w:rsidRPr="00AC7F58">
        <w:rPr>
          <w:rFonts w:ascii="Times New Roman" w:hAnsi="Times New Roman" w:cs="Times New Roman"/>
          <w:sz w:val="26"/>
          <w:szCs w:val="26"/>
        </w:rPr>
        <w:t>процентной слаженности и актёрской отдачи. Дети – не актёры. Им не интересно работать над ролью бесконечно. Старайтесь не перестараться! Иначе дети потер</w:t>
      </w:r>
      <w:r w:rsidRPr="00AC7F58">
        <w:rPr>
          <w:rFonts w:ascii="Times New Roman" w:hAnsi="Times New Roman" w:cs="Times New Roman"/>
          <w:sz w:val="26"/>
          <w:szCs w:val="26"/>
        </w:rPr>
        <w:t>я</w:t>
      </w:r>
      <w:r w:rsidRPr="00AC7F58">
        <w:rPr>
          <w:rFonts w:ascii="Times New Roman" w:hAnsi="Times New Roman" w:cs="Times New Roman"/>
          <w:sz w:val="26"/>
          <w:szCs w:val="26"/>
        </w:rPr>
        <w:t>ют всякий интерес к вашей затее.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Есть ещё одна проблема. Некоторые дети наотрез отказываются играть в постано</w:t>
      </w:r>
      <w:r w:rsidRPr="00AC7F58">
        <w:rPr>
          <w:rFonts w:ascii="Times New Roman" w:hAnsi="Times New Roman" w:cs="Times New Roman"/>
          <w:sz w:val="26"/>
          <w:szCs w:val="26"/>
        </w:rPr>
        <w:t>в</w:t>
      </w:r>
      <w:r w:rsidRPr="00AC7F58">
        <w:rPr>
          <w:rFonts w:ascii="Times New Roman" w:hAnsi="Times New Roman" w:cs="Times New Roman"/>
          <w:sz w:val="26"/>
          <w:szCs w:val="26"/>
        </w:rPr>
        <w:t>ке, потому что хотят смотреть. Выход простой. Пусть кто-нибудь из взрослых сн</w:t>
      </w:r>
      <w:r w:rsidRPr="00AC7F58">
        <w:rPr>
          <w:rFonts w:ascii="Times New Roman" w:hAnsi="Times New Roman" w:cs="Times New Roman"/>
          <w:sz w:val="26"/>
          <w:szCs w:val="26"/>
        </w:rPr>
        <w:t>и</w:t>
      </w:r>
      <w:r w:rsidRPr="00AC7F58">
        <w:rPr>
          <w:rFonts w:ascii="Times New Roman" w:hAnsi="Times New Roman" w:cs="Times New Roman"/>
          <w:sz w:val="26"/>
          <w:szCs w:val="26"/>
        </w:rPr>
        <w:t>мет весь спектакль на видеокамеру. Или на фотоаппарат. И тогда дети не только смогут посмотреть на себя со стороны, они почувствуют себя киноартистами.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Возможно, такой домашний театр – дело хлопотное. Но оно того стоит. Это не только решение дидактических задач – ваши дети получат опыт публичного в</w:t>
      </w:r>
      <w:r w:rsidRPr="00AC7F58">
        <w:rPr>
          <w:rFonts w:ascii="Times New Roman" w:hAnsi="Times New Roman" w:cs="Times New Roman"/>
          <w:sz w:val="26"/>
          <w:szCs w:val="26"/>
        </w:rPr>
        <w:t>ы</w:t>
      </w:r>
      <w:r w:rsidRPr="00AC7F58">
        <w:rPr>
          <w:rFonts w:ascii="Times New Roman" w:hAnsi="Times New Roman" w:cs="Times New Roman"/>
          <w:sz w:val="26"/>
          <w:szCs w:val="26"/>
        </w:rPr>
        <w:t>ступления. Не говоря уже о том, что это просто праздник!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96C0B" w:rsidRPr="00AC7F58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A32A5F" w:rsidRDefault="00A32A5F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Pr="00AC7F58" w:rsidRDefault="00196C0B" w:rsidP="00196C0B">
      <w:pPr>
        <w:pStyle w:val="a5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Приложение 5</w:t>
      </w:r>
    </w:p>
    <w:p w:rsidR="00196C0B" w:rsidRPr="00AC7F58" w:rsidRDefault="00196C0B" w:rsidP="00196C0B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Сценарий развлечения по театрализованной деятельности</w:t>
      </w:r>
    </w:p>
    <w:p w:rsidR="00196C0B" w:rsidRPr="00AC7F58" w:rsidRDefault="00196C0B" w:rsidP="00196C0B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(подготовительная к школе группа)</w:t>
      </w:r>
    </w:p>
    <w:p w:rsidR="00196C0B" w:rsidRPr="00AC7F58" w:rsidRDefault="00196C0B" w:rsidP="00196C0B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Муха-Цокотуха. </w:t>
      </w:r>
    </w:p>
    <w:p w:rsidR="00196C0B" w:rsidRPr="00AC7F58" w:rsidRDefault="00196C0B" w:rsidP="00196C0B">
      <w:pPr>
        <w:pStyle w:val="a5"/>
        <w:jc w:val="center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(В зал входят двое детей)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Ведущий: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-Одну простую сказку                                             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А может, и не сказку                                            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А может, не простую                                             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Хотим вам рассказать.                                             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Ее мы помним с детства                                             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А может, и не с детства,                                            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А может, и не помним,                                            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Но будем вспоминать. 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-Муха, Муха-Цокотуха, 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Позолоченное брюхо. 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Муха по полю пошла, 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Муха денежку нашла. 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Пошла Муха на базар 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И купила самовар.  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(Дети уходят, входит Муха)  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Муха</w:t>
      </w:r>
      <w:r w:rsidRPr="00AC7F58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-</w:t>
      </w:r>
      <w:proofErr w:type="gramStart"/>
      <w:r w:rsidRPr="00AC7F58">
        <w:rPr>
          <w:rFonts w:ascii="Times New Roman" w:hAnsi="Times New Roman" w:cs="Times New Roman"/>
          <w:sz w:val="26"/>
          <w:szCs w:val="26"/>
        </w:rPr>
        <w:t>Ах</w:t>
      </w:r>
      <w:proofErr w:type="gramEnd"/>
      <w:r w:rsidRPr="00AC7F58">
        <w:rPr>
          <w:rFonts w:ascii="Times New Roman" w:hAnsi="Times New Roman" w:cs="Times New Roman"/>
          <w:sz w:val="26"/>
          <w:szCs w:val="26"/>
        </w:rPr>
        <w:t xml:space="preserve"> какой чудесный день,            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Встать с постели мне не лень            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Приглашу я в дом гостей, угощу их </w:t>
      </w:r>
      <w:proofErr w:type="gramStart"/>
      <w:r w:rsidRPr="00AC7F58">
        <w:rPr>
          <w:rFonts w:ascii="Times New Roman" w:hAnsi="Times New Roman" w:cs="Times New Roman"/>
          <w:sz w:val="26"/>
          <w:szCs w:val="26"/>
        </w:rPr>
        <w:t>повкусней</w:t>
      </w:r>
      <w:proofErr w:type="gramEnd"/>
      <w:r w:rsidRPr="00AC7F58">
        <w:rPr>
          <w:rFonts w:ascii="Times New Roman" w:hAnsi="Times New Roman" w:cs="Times New Roman"/>
          <w:sz w:val="26"/>
          <w:szCs w:val="26"/>
        </w:rPr>
        <w:t xml:space="preserve">.            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Схожу - </w:t>
      </w:r>
      <w:proofErr w:type="spellStart"/>
      <w:r w:rsidRPr="00AC7F58">
        <w:rPr>
          <w:rFonts w:ascii="Times New Roman" w:hAnsi="Times New Roman" w:cs="Times New Roman"/>
          <w:sz w:val="26"/>
          <w:szCs w:val="26"/>
        </w:rPr>
        <w:t>ка</w:t>
      </w:r>
      <w:proofErr w:type="spellEnd"/>
      <w:r w:rsidRPr="00AC7F58">
        <w:rPr>
          <w:rFonts w:ascii="Times New Roman" w:hAnsi="Times New Roman" w:cs="Times New Roman"/>
          <w:sz w:val="26"/>
          <w:szCs w:val="26"/>
        </w:rPr>
        <w:t xml:space="preserve"> я на базар 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И куплю большой самовар. 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(Проходит по кругу, останавливается, видит монетку).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-Ах, смотрите, там что-то лежит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И на солнышке блестит 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Подойду поближе,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Посмотрю внимательно,</w:t>
      </w:r>
    </w:p>
    <w:p w:rsidR="00196C0B" w:rsidRPr="00AC7F58" w:rsidRDefault="00196C0B" w:rsidP="00196C0B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Это же монетка! </w:t>
      </w:r>
      <w:proofErr w:type="gramStart"/>
      <w:r w:rsidRPr="00AC7F58">
        <w:rPr>
          <w:rFonts w:ascii="Times New Roman" w:hAnsi="Times New Roman" w:cs="Times New Roman"/>
          <w:sz w:val="26"/>
          <w:szCs w:val="26"/>
        </w:rPr>
        <w:t>Ах</w:t>
      </w:r>
      <w:proofErr w:type="gramEnd"/>
      <w:r w:rsidRPr="00AC7F58">
        <w:rPr>
          <w:rFonts w:ascii="Times New Roman" w:hAnsi="Times New Roman" w:cs="Times New Roman"/>
          <w:sz w:val="26"/>
          <w:szCs w:val="26"/>
        </w:rPr>
        <w:t xml:space="preserve"> как замечательно!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(Поднимает)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Ведущий: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-Я слышу ярмарки веселой голоса,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Скоморохи там творят любые чудеса.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(Входят скоморохи)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Первый</w:t>
      </w:r>
      <w:r w:rsidRPr="00AC7F58">
        <w:rPr>
          <w:rFonts w:ascii="Times New Roman" w:hAnsi="Times New Roman" w:cs="Times New Roman"/>
          <w:sz w:val="26"/>
          <w:szCs w:val="26"/>
        </w:rPr>
        <w:t>: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-Люди добрые, народ честной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Поздравляем всех с весной!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Второй</w:t>
      </w:r>
      <w:r w:rsidRPr="00AC7F58">
        <w:rPr>
          <w:rFonts w:ascii="Times New Roman" w:hAnsi="Times New Roman" w:cs="Times New Roman"/>
          <w:sz w:val="26"/>
          <w:szCs w:val="26"/>
        </w:rPr>
        <w:t>: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-Под лучами яркими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Мы откроем ярмарку!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Первый</w:t>
      </w:r>
      <w:r w:rsidRPr="00AC7F58">
        <w:rPr>
          <w:rFonts w:ascii="Times New Roman" w:hAnsi="Times New Roman" w:cs="Times New Roman"/>
          <w:sz w:val="26"/>
          <w:szCs w:val="26"/>
        </w:rPr>
        <w:t>: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-Для праздничных веселий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Сколько хочешь развлечений.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Второй</w:t>
      </w:r>
      <w:r w:rsidRPr="00AC7F58">
        <w:rPr>
          <w:rFonts w:ascii="Times New Roman" w:hAnsi="Times New Roman" w:cs="Times New Roman"/>
          <w:sz w:val="26"/>
          <w:szCs w:val="26"/>
        </w:rPr>
        <w:t>: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-Веселись, веселись,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У кого деньжата завелись.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(Муха подходит к прилавку)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lastRenderedPageBreak/>
        <w:t>Муха: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-Ну и ярмарка богатая,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proofErr w:type="gramStart"/>
      <w:r w:rsidRPr="00AC7F58">
        <w:rPr>
          <w:rFonts w:ascii="Times New Roman" w:hAnsi="Times New Roman" w:cs="Times New Roman"/>
          <w:sz w:val="26"/>
          <w:szCs w:val="26"/>
        </w:rPr>
        <w:t>Полным</w:t>
      </w:r>
      <w:proofErr w:type="gramEnd"/>
      <w:r w:rsidRPr="00AC7F58">
        <w:rPr>
          <w:rFonts w:ascii="Times New Roman" w:hAnsi="Times New Roman" w:cs="Times New Roman"/>
          <w:sz w:val="26"/>
          <w:szCs w:val="26"/>
        </w:rPr>
        <w:t xml:space="preserve"> - полна сластей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Как бы мне не потеряться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И купить все для гостей.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Стол большой хочу накрыть я,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Где посуду мне искать?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Вижу чашки, вижу блюдца,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Где же ложки? Не видать.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Продавец</w:t>
      </w:r>
      <w:r w:rsidRPr="00AC7F58">
        <w:rPr>
          <w:rFonts w:ascii="Times New Roman" w:hAnsi="Times New Roman" w:cs="Times New Roman"/>
          <w:sz w:val="26"/>
          <w:szCs w:val="26"/>
        </w:rPr>
        <w:t xml:space="preserve">: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-Наши ложки знает целый мир,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Наши ложки – самый лучший сувенир!  </w:t>
      </w:r>
    </w:p>
    <w:p w:rsidR="00196C0B" w:rsidRPr="00AC7F58" w:rsidRDefault="00196C0B" w:rsidP="00196C0B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(Песня «Ложки деревенские»)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Муха подходит к самоварам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Муха</w:t>
      </w:r>
      <w:r w:rsidRPr="00AC7F58">
        <w:rPr>
          <w:rFonts w:ascii="Times New Roman" w:hAnsi="Times New Roman" w:cs="Times New Roman"/>
          <w:sz w:val="26"/>
          <w:szCs w:val="26"/>
        </w:rPr>
        <w:t xml:space="preserve">: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-Самовары хороши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proofErr w:type="gramStart"/>
      <w:r w:rsidRPr="00AC7F58">
        <w:rPr>
          <w:rFonts w:ascii="Times New Roman" w:hAnsi="Times New Roman" w:cs="Times New Roman"/>
          <w:sz w:val="26"/>
          <w:szCs w:val="26"/>
        </w:rPr>
        <w:t xml:space="preserve">Расписные от души </w:t>
      </w:r>
      <w:proofErr w:type="gramEnd"/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Самовар мне нужен к чаю,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И его я покупаю.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С полною теперь сумой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Поспешу скорей домой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Ведущий: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-Музыку весёлую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C7F58">
        <w:rPr>
          <w:rFonts w:ascii="Times New Roman" w:hAnsi="Times New Roman" w:cs="Times New Roman"/>
          <w:sz w:val="26"/>
          <w:szCs w:val="26"/>
        </w:rPr>
        <w:t xml:space="preserve">на весь свет включай,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Муха-Цокотуха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-Всех зовет на чай. (Под музыку в зал входят насекомые – гости)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Ведущий</w:t>
      </w:r>
      <w:r w:rsidRPr="00AC7F58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-Приходили к мухе блошки,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Приносили ей сапожки,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Блошки</w:t>
      </w:r>
      <w:r w:rsidRPr="00AC7F58">
        <w:rPr>
          <w:rFonts w:ascii="Times New Roman" w:hAnsi="Times New Roman" w:cs="Times New Roman"/>
          <w:sz w:val="26"/>
          <w:szCs w:val="26"/>
        </w:rPr>
        <w:t>: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-А сапожки не простые –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В них застежки золотые.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Пчела</w:t>
      </w:r>
      <w:r w:rsidRPr="00AC7F58">
        <w:rPr>
          <w:rFonts w:ascii="Times New Roman" w:hAnsi="Times New Roman" w:cs="Times New Roman"/>
          <w:sz w:val="26"/>
          <w:szCs w:val="26"/>
        </w:rPr>
        <w:t xml:space="preserve">: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 Приходила к Мухе бабушка – пчела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Мухе – Цокотухе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Меду принесла.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(Входят букашки)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Букашки</w:t>
      </w:r>
      <w:r w:rsidRPr="00AC7F58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1.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-Нас Муха в гости пригласила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И никого не позабыла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2.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-Музыканты, поскорей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Заиграйте веселей!  </w:t>
      </w:r>
    </w:p>
    <w:p w:rsidR="00196C0B" w:rsidRPr="00AC7F58" w:rsidRDefault="00196C0B" w:rsidP="00196C0B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(Танец «Полька»)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Муха</w:t>
      </w:r>
      <w:r w:rsidRPr="00AC7F58">
        <w:rPr>
          <w:rFonts w:ascii="Times New Roman" w:hAnsi="Times New Roman" w:cs="Times New Roman"/>
          <w:sz w:val="26"/>
          <w:szCs w:val="26"/>
        </w:rPr>
        <w:t>: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-Ах, прошу вас, дорогие гости, 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Не стесняйтесь! 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Pr="00AC7F58">
        <w:rPr>
          <w:rFonts w:ascii="Times New Roman" w:hAnsi="Times New Roman" w:cs="Times New Roman"/>
          <w:sz w:val="26"/>
          <w:szCs w:val="26"/>
        </w:rPr>
        <w:t xml:space="preserve">добнее рассаживайтесь, </w:t>
      </w:r>
    </w:p>
    <w:p w:rsidR="00196C0B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lastRenderedPageBreak/>
        <w:t xml:space="preserve">Угощайтесь!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Гости садятся.</w:t>
      </w:r>
    </w:p>
    <w:p w:rsidR="00196C0B" w:rsidRPr="00AC7F58" w:rsidRDefault="00196C0B" w:rsidP="00196C0B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(«Песня Мухи»)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Ведущий</w:t>
      </w:r>
      <w:r w:rsidRPr="00AC7F58">
        <w:rPr>
          <w:rFonts w:ascii="Times New Roman" w:hAnsi="Times New Roman" w:cs="Times New Roman"/>
          <w:sz w:val="26"/>
          <w:szCs w:val="26"/>
        </w:rPr>
        <w:t>: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-Много собралось гостей у Мухи за столом.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Все пили чай, веселились, хвалили Муху за ее доброту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и гостеприимство.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Звучит грозная музыка. </w:t>
      </w:r>
    </w:p>
    <w:p w:rsidR="00196C0B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Входит Паук и заматывает Муху веревкой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Что случилось?       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Что случилось?        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Все вокруг переменилось        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Злой Паук на праздник пришел      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И бедную Муху паутиной оплел.        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Муха криком кричит, надрывается,        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А злодей-то молчит, ухмыляется.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Паук</w:t>
      </w:r>
      <w:r w:rsidRPr="00AC7F58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-Меня к чаю не позвали,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Самовар не показали.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Я вам это не прощу,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Тебя, Муха, утащу.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Муха</w:t>
      </w:r>
      <w:r w:rsidRPr="00AC7F58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-Дорогие гости, помогите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От Паука – злодея защитите.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Мы так дружно с вами веселились,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почему же от меня вы отступились?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Ведущий</w:t>
      </w:r>
      <w:r w:rsidRPr="00AC7F58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-Но жуки-пауки испугались,        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И по всем углам разбежались.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Букашки</w:t>
      </w:r>
      <w:r w:rsidRPr="00AC7F58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-Мы боимся с Пауком сражаться,      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Лучше нам под лавкой отлежаться.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Ведущий</w:t>
      </w:r>
      <w:r w:rsidRPr="00AC7F58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-А бедная Муха с Пауком сражается       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И кричит, и кричит, надрывается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Что же делать? Как же быть?     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Муху как освободить?    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-Вдруг откуда-то летит     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Маленький комарик    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И в руке его горит     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Маленький фонарик.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Комар</w:t>
      </w:r>
      <w:r w:rsidRPr="00AC7F58">
        <w:rPr>
          <w:rFonts w:ascii="Times New Roman" w:hAnsi="Times New Roman" w:cs="Times New Roman"/>
          <w:sz w:val="26"/>
          <w:szCs w:val="26"/>
        </w:rPr>
        <w:t>: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- Где убийца?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Где злодей? 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Не боюсь его когтей!»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Ведущий: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-Подлетает к Пауку,       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Саблю вынимает       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lastRenderedPageBreak/>
        <w:t xml:space="preserve">И ему на всем скаку       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Голову срубает!      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Муху за руку берет      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И к окошечку ведет.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Комар</w:t>
      </w:r>
      <w:r w:rsidRPr="00AC7F58">
        <w:rPr>
          <w:rFonts w:ascii="Times New Roman" w:hAnsi="Times New Roman" w:cs="Times New Roman"/>
          <w:sz w:val="26"/>
          <w:szCs w:val="26"/>
        </w:rPr>
        <w:t>: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-Я злодея зарубил,            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Я тебя освободил?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Муха</w:t>
      </w:r>
      <w:r w:rsidRPr="00AC7F58">
        <w:rPr>
          <w:rFonts w:ascii="Times New Roman" w:hAnsi="Times New Roman" w:cs="Times New Roman"/>
          <w:sz w:val="26"/>
          <w:szCs w:val="26"/>
        </w:rPr>
        <w:t>: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 Освободил!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Комар</w:t>
      </w:r>
      <w:r w:rsidRPr="00AC7F58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-Паука победил?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Муха</w:t>
      </w:r>
      <w:r w:rsidRPr="00AC7F58">
        <w:rPr>
          <w:rFonts w:ascii="Times New Roman" w:hAnsi="Times New Roman" w:cs="Times New Roman"/>
          <w:sz w:val="26"/>
          <w:szCs w:val="26"/>
        </w:rPr>
        <w:t>: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-Победил!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Комар</w:t>
      </w:r>
      <w:r w:rsidRPr="00AC7F58">
        <w:rPr>
          <w:rFonts w:ascii="Times New Roman" w:hAnsi="Times New Roman" w:cs="Times New Roman"/>
          <w:sz w:val="26"/>
          <w:szCs w:val="26"/>
        </w:rPr>
        <w:t>: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-А теперь, душа-девица,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 На тебе хочу жениться!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Все</w:t>
      </w:r>
      <w:r w:rsidRPr="00AC7F58">
        <w:rPr>
          <w:rFonts w:ascii="Times New Roman" w:hAnsi="Times New Roman" w:cs="Times New Roman"/>
          <w:sz w:val="26"/>
          <w:szCs w:val="26"/>
        </w:rPr>
        <w:t>: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Слава, слава Комару</w:t>
      </w:r>
      <w:r w:rsidRPr="00AC7F58">
        <w:rPr>
          <w:rFonts w:ascii="Times New Roman" w:hAnsi="Times New Roman" w:cs="Times New Roman"/>
          <w:sz w:val="26"/>
          <w:szCs w:val="26"/>
        </w:rPr>
        <w:t>-Победителю!</w:t>
      </w:r>
    </w:p>
    <w:p w:rsidR="00196C0B" w:rsidRPr="00AC7F58" w:rsidRDefault="00196C0B" w:rsidP="00196C0B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(Танец Мухи с Комаром.)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Ребенок</w:t>
      </w:r>
      <w:r w:rsidRPr="00AC7F58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-Мы рассказали вам </w:t>
      </w:r>
      <w:proofErr w:type="gramStart"/>
      <w:r>
        <w:rPr>
          <w:rFonts w:ascii="Times New Roman" w:hAnsi="Times New Roman" w:cs="Times New Roman"/>
          <w:sz w:val="26"/>
          <w:szCs w:val="26"/>
        </w:rPr>
        <w:t>С</w:t>
      </w:r>
      <w:r w:rsidRPr="00AC7F58">
        <w:rPr>
          <w:rFonts w:ascii="Times New Roman" w:hAnsi="Times New Roman" w:cs="Times New Roman"/>
          <w:sz w:val="26"/>
          <w:szCs w:val="26"/>
        </w:rPr>
        <w:t>казку про Муху</w:t>
      </w:r>
      <w:proofErr w:type="gramEnd"/>
      <w:r w:rsidRPr="00AC7F58">
        <w:rPr>
          <w:rFonts w:ascii="Times New Roman" w:hAnsi="Times New Roman" w:cs="Times New Roman"/>
          <w:sz w:val="26"/>
          <w:szCs w:val="26"/>
        </w:rPr>
        <w:t>,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Как смелый комар победил Паука,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>Какой очень доброй была Цокотуха.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Теперь до свиданья сказать вам пора! 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Вместе:</w:t>
      </w:r>
    </w:p>
    <w:p w:rsidR="00196C0B" w:rsidRPr="00AC7F58" w:rsidRDefault="00196C0B" w:rsidP="00196C0B">
      <w:pPr>
        <w:pStyle w:val="a5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sz w:val="26"/>
          <w:szCs w:val="26"/>
        </w:rPr>
        <w:t xml:space="preserve">-До свидания! 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96C0B" w:rsidRPr="00AC7F58" w:rsidRDefault="00196C0B" w:rsidP="00196C0B">
      <w:pPr>
        <w:pStyle w:val="a3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AC7F58">
        <w:rPr>
          <w:b/>
          <w:bCs/>
          <w:color w:val="333333"/>
          <w:sz w:val="26"/>
          <w:szCs w:val="26"/>
        </w:rPr>
        <w:t>Сценарий экологической сказки</w:t>
      </w:r>
    </w:p>
    <w:p w:rsidR="00196C0B" w:rsidRPr="00AC7F58" w:rsidRDefault="00196C0B" w:rsidP="00196C0B">
      <w:pPr>
        <w:pStyle w:val="a3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AC7F58">
        <w:rPr>
          <w:b/>
          <w:bCs/>
          <w:color w:val="333333"/>
          <w:sz w:val="26"/>
          <w:szCs w:val="26"/>
        </w:rPr>
        <w:t>«Берегите первоцвет — от весны для нас привет!»</w:t>
      </w:r>
    </w:p>
    <w:p w:rsidR="00196C0B" w:rsidRPr="00AC7F58" w:rsidRDefault="00196C0B" w:rsidP="00196C0B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AC7F58">
        <w:rPr>
          <w:b/>
          <w:bCs/>
          <w:color w:val="000000"/>
          <w:sz w:val="26"/>
          <w:szCs w:val="26"/>
        </w:rPr>
        <w:t>Задачи:</w:t>
      </w:r>
      <w:r w:rsidRPr="00AC7F58">
        <w:rPr>
          <w:rStyle w:val="apple-converted-space"/>
          <w:color w:val="000000"/>
          <w:sz w:val="26"/>
          <w:szCs w:val="26"/>
        </w:rPr>
        <w:t> </w:t>
      </w:r>
      <w:r w:rsidRPr="00AC7F58">
        <w:rPr>
          <w:color w:val="000000"/>
          <w:sz w:val="26"/>
          <w:szCs w:val="26"/>
        </w:rPr>
        <w:t>Способствовать созданию положительных эмоциональных переживаний детей и родителей</w:t>
      </w:r>
      <w:r>
        <w:rPr>
          <w:color w:val="000000"/>
          <w:sz w:val="26"/>
          <w:szCs w:val="26"/>
        </w:rPr>
        <w:t>.</w:t>
      </w:r>
      <w:r w:rsidRPr="00AC7F58">
        <w:rPr>
          <w:color w:val="000000"/>
          <w:sz w:val="26"/>
          <w:szCs w:val="26"/>
        </w:rPr>
        <w:t xml:space="preserve"> </w:t>
      </w:r>
      <w:r w:rsidRPr="00AC7F58">
        <w:rPr>
          <w:color w:val="000000"/>
          <w:sz w:val="26"/>
          <w:szCs w:val="26"/>
        </w:rPr>
        <w:br/>
        <w:t>Продолжать совершенствовать умение со</w:t>
      </w:r>
      <w:r>
        <w:rPr>
          <w:color w:val="000000"/>
          <w:sz w:val="26"/>
          <w:szCs w:val="26"/>
        </w:rPr>
        <w:t>здавать коллективные композиции.</w:t>
      </w:r>
      <w:r w:rsidRPr="00AC7F58">
        <w:rPr>
          <w:color w:val="000000"/>
          <w:sz w:val="26"/>
          <w:szCs w:val="26"/>
        </w:rPr>
        <w:t> </w:t>
      </w:r>
      <w:r w:rsidRPr="00AC7F58">
        <w:rPr>
          <w:color w:val="000000"/>
          <w:sz w:val="26"/>
          <w:szCs w:val="26"/>
        </w:rPr>
        <w:br/>
        <w:t>Развивать речевую активность детей: активизировать словарь дошкольников по т</w:t>
      </w:r>
      <w:r w:rsidRPr="00AC7F58">
        <w:rPr>
          <w:color w:val="000000"/>
          <w:sz w:val="26"/>
          <w:szCs w:val="26"/>
        </w:rPr>
        <w:t>е</w:t>
      </w:r>
      <w:r w:rsidRPr="00AC7F58">
        <w:rPr>
          <w:color w:val="000000"/>
          <w:sz w:val="26"/>
          <w:szCs w:val="26"/>
        </w:rPr>
        <w:t>ме «Весна»; </w:t>
      </w:r>
      <w:r w:rsidRPr="00AC7F58">
        <w:rPr>
          <w:color w:val="000000"/>
          <w:sz w:val="26"/>
          <w:szCs w:val="26"/>
        </w:rPr>
        <w:br/>
        <w:t>Развивать творческое воображение детей, способность и умение передавать образ через разные виды деятельности (музыкально-ритмическую и изобразительную); </w:t>
      </w:r>
      <w:r w:rsidRPr="00AC7F58">
        <w:rPr>
          <w:color w:val="000000"/>
          <w:sz w:val="26"/>
          <w:szCs w:val="26"/>
        </w:rPr>
        <w:br/>
        <w:t>Воспитывать любознательность, уважительное отношение к искусству, бережное отношение к природе; </w:t>
      </w:r>
      <w:r w:rsidRPr="00AC7F58">
        <w:rPr>
          <w:color w:val="000000"/>
          <w:sz w:val="26"/>
          <w:szCs w:val="26"/>
        </w:rPr>
        <w:br/>
        <w:t>Побуждать детей и родителей к активному участию. </w:t>
      </w:r>
    </w:p>
    <w:p w:rsidR="00196C0B" w:rsidRPr="00AC7F58" w:rsidRDefault="00196C0B" w:rsidP="00196C0B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AC7F58">
        <w:rPr>
          <w:color w:val="333333"/>
          <w:sz w:val="26"/>
          <w:szCs w:val="26"/>
        </w:rPr>
        <w:t xml:space="preserve">На </w:t>
      </w:r>
      <w:r>
        <w:rPr>
          <w:color w:val="333333"/>
          <w:sz w:val="26"/>
          <w:szCs w:val="26"/>
        </w:rPr>
        <w:t xml:space="preserve">сцене декорации весеннего леса </w:t>
      </w:r>
      <w:r w:rsidRPr="00AC7F58">
        <w:rPr>
          <w:color w:val="333333"/>
          <w:sz w:val="26"/>
          <w:szCs w:val="26"/>
        </w:rPr>
        <w:t>деревья, цветы, птицы, насекомые.</w:t>
      </w:r>
    </w:p>
    <w:p w:rsidR="00196C0B" w:rsidRPr="00AC7F58" w:rsidRDefault="00196C0B" w:rsidP="00196C0B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AC7F58">
        <w:rPr>
          <w:b/>
          <w:bCs/>
          <w:color w:val="333333"/>
          <w:sz w:val="26"/>
          <w:szCs w:val="26"/>
        </w:rPr>
        <w:t>Ход развлечения</w:t>
      </w:r>
      <w:r>
        <w:rPr>
          <w:b/>
          <w:bCs/>
          <w:color w:val="333333"/>
          <w:sz w:val="26"/>
          <w:szCs w:val="26"/>
        </w:rPr>
        <w:t>: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AC7F58">
        <w:rPr>
          <w:b/>
          <w:bCs/>
          <w:color w:val="333333"/>
          <w:sz w:val="26"/>
          <w:szCs w:val="26"/>
        </w:rPr>
        <w:t>Почтальон</w:t>
      </w:r>
      <w:r w:rsidRPr="00757BF1">
        <w:rPr>
          <w:b/>
          <w:bCs/>
          <w:sz w:val="26"/>
          <w:szCs w:val="26"/>
        </w:rPr>
        <w:t>:</w:t>
      </w:r>
      <w:r>
        <w:rPr>
          <w:b/>
          <w:bCs/>
          <w:sz w:val="26"/>
          <w:szCs w:val="26"/>
        </w:rPr>
        <w:t xml:space="preserve"> </w:t>
      </w:r>
      <w:r w:rsidRPr="00757BF1">
        <w:rPr>
          <w:sz w:val="26"/>
          <w:szCs w:val="26"/>
        </w:rPr>
        <w:t>Телеграмма! Телеграмма!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Я бегу к вам с почты прямо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У телеграммы срочной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Адрес очень точный – Детский сад № 41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(Почтальон отдает телеграмму)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Ведущий</w:t>
      </w:r>
      <w:r w:rsidRPr="00757BF1">
        <w:rPr>
          <w:sz w:val="26"/>
          <w:szCs w:val="26"/>
        </w:rPr>
        <w:t>: Спасибо, почтальон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Это наш детский сад (Почтальон уходит)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lastRenderedPageBreak/>
        <w:t>Ребята, давайте прочтем телеграмму,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Узнаем, от кого она.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>(Читает телеграмму)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Я хочу вас пригласить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На лесной полянке погостить.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Собирайтесь скорей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В необычный поход,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Ждут вас тайны лесные,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Вдаль тропинка зовет.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Чтоб тропинку ту найти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Надо мостик перейти.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А потом через болото,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А потом кому охота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Ручеек перешагнуть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И еще пройти чуть – чуть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Здесь найдете вы меня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Жду я вас. Ваша Весна.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Ведущий: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>Ну, что, ребята, готовы идти в гости к весне?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Дети – экологи</w:t>
      </w:r>
      <w:r w:rsidRPr="00757BF1">
        <w:rPr>
          <w:sz w:val="26"/>
          <w:szCs w:val="26"/>
        </w:rPr>
        <w:t>: Да! (все вместе)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i/>
          <w:iCs/>
          <w:sz w:val="26"/>
          <w:szCs w:val="26"/>
        </w:rPr>
        <w:t>(Экологи заходят в зал под музыку)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Голос: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>Едва с земли сойдут снега,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 xml:space="preserve">В звонкоголосый </w:t>
      </w:r>
      <w:proofErr w:type="spellStart"/>
      <w:r w:rsidRPr="00757BF1">
        <w:rPr>
          <w:sz w:val="26"/>
          <w:szCs w:val="26"/>
        </w:rPr>
        <w:t>превратясь</w:t>
      </w:r>
      <w:proofErr w:type="spellEnd"/>
      <w:r w:rsidRPr="00757BF1">
        <w:rPr>
          <w:sz w:val="26"/>
          <w:szCs w:val="26"/>
        </w:rPr>
        <w:t xml:space="preserve"> привет,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Прольется солнца лучик в хмурый лес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И зацветет в нем первоцвет!</w:t>
      </w:r>
    </w:p>
    <w:p w:rsidR="00196C0B" w:rsidRDefault="00196C0B" w:rsidP="00196C0B">
      <w:pPr>
        <w:pStyle w:val="a3"/>
        <w:spacing w:before="0" w:beforeAutospacing="0" w:after="0" w:afterAutospacing="0"/>
        <w:rPr>
          <w:rStyle w:val="apple-converted-space"/>
          <w:sz w:val="26"/>
          <w:szCs w:val="26"/>
        </w:rPr>
      </w:pPr>
      <w:r w:rsidRPr="00757BF1">
        <w:rPr>
          <w:b/>
          <w:bCs/>
          <w:sz w:val="26"/>
          <w:szCs w:val="26"/>
        </w:rPr>
        <w:t>Муз</w:t>
      </w:r>
      <w:r>
        <w:rPr>
          <w:b/>
          <w:bCs/>
          <w:sz w:val="26"/>
          <w:szCs w:val="26"/>
        </w:rPr>
        <w:t xml:space="preserve">ыкальный </w:t>
      </w:r>
      <w:r w:rsidRPr="00757BF1">
        <w:rPr>
          <w:b/>
          <w:bCs/>
          <w:sz w:val="26"/>
          <w:szCs w:val="26"/>
        </w:rPr>
        <w:t>руководитель: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>
        <w:rPr>
          <w:rStyle w:val="apple-converted-space"/>
          <w:sz w:val="26"/>
          <w:szCs w:val="26"/>
        </w:rPr>
        <w:t>-</w:t>
      </w:r>
      <w:r w:rsidRPr="00757BF1">
        <w:rPr>
          <w:sz w:val="26"/>
          <w:szCs w:val="26"/>
        </w:rPr>
        <w:t>Дорогие гости! Мы рады видеть вас на нашем празднике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Здесь вас ожидает веселье и смех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А дружба к природе объединяет всех!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Ведущая:</w:t>
      </w:r>
      <w:r w:rsidRPr="00757BF1">
        <w:rPr>
          <w:rStyle w:val="apple-converted-space"/>
          <w:b/>
          <w:bCs/>
          <w:sz w:val="26"/>
          <w:szCs w:val="26"/>
        </w:rPr>
        <w:t> </w:t>
      </w:r>
      <w:r w:rsidRPr="00757BF1">
        <w:rPr>
          <w:sz w:val="26"/>
          <w:szCs w:val="26"/>
        </w:rPr>
        <w:t>Лес нас всех встречает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свои тайны открывает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Все оживает, смотри: тут и там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Рада природа листочкам, цветам.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Земля надевает весенний наряд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Весна собирает в гости ребят.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1 эколог</w:t>
      </w:r>
      <w:r w:rsidRPr="00757BF1">
        <w:rPr>
          <w:sz w:val="26"/>
          <w:szCs w:val="26"/>
        </w:rPr>
        <w:t>: Пробуждается природа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Вместе с музыкой весны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Первоцветам непогода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И морозы не страшны.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i/>
          <w:iCs/>
          <w:sz w:val="26"/>
          <w:szCs w:val="26"/>
        </w:rPr>
        <w:t>(Дети – экологи поют песню и водят хоровод «Становится весною»)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2 эколог</w:t>
      </w:r>
      <w:r w:rsidRPr="00757BF1">
        <w:rPr>
          <w:sz w:val="26"/>
          <w:szCs w:val="26"/>
        </w:rPr>
        <w:t>: Идет лесами и лугами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Весна в пестром сарафане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 xml:space="preserve">Ярком, красочном </w:t>
      </w:r>
      <w:proofErr w:type="gramStart"/>
      <w:r w:rsidRPr="00757BF1">
        <w:rPr>
          <w:sz w:val="26"/>
          <w:szCs w:val="26"/>
        </w:rPr>
        <w:t>венке</w:t>
      </w:r>
      <w:proofErr w:type="gramEnd"/>
      <w:r w:rsidRPr="00757BF1">
        <w:rPr>
          <w:sz w:val="26"/>
          <w:szCs w:val="26"/>
        </w:rPr>
        <w:t>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С цветком сказочным в руке.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i/>
          <w:iCs/>
          <w:sz w:val="26"/>
          <w:szCs w:val="26"/>
        </w:rPr>
        <w:t>Дети садятся на стульчики. Звучит музыка. Входит Весна</w:t>
      </w:r>
      <w:proofErr w:type="gramStart"/>
      <w:r w:rsidRPr="00757BF1">
        <w:rPr>
          <w:rStyle w:val="apple-converted-space"/>
          <w:sz w:val="26"/>
          <w:szCs w:val="26"/>
        </w:rPr>
        <w:t> </w:t>
      </w:r>
      <w:r>
        <w:rPr>
          <w:sz w:val="26"/>
          <w:szCs w:val="26"/>
        </w:rPr>
        <w:t>.</w:t>
      </w:r>
      <w:proofErr w:type="gramEnd"/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Весна: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>Я по земле иду – весна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Со мной приходит красота!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Мне солнце шлет свои лучи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Они теплы и горячи.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Ручьи звенят, ручьи бегут,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lastRenderedPageBreak/>
        <w:t>И птицы весело поют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Проснулись бабочки, жуки,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Цветы раскрыли лепестки (показывает волшебный цветок)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Волшебный цветок я с собою несу.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Волшебным цветком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Я тихонько взмахну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Пусть сказка сегодня к нам в гости придет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Историю чудную нам принесет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Ведущий: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>На пригорке, в деревушке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В небольшой совсем избушке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Падчерица с мачехой жила,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милой, доброй девочкой была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У мамаши той была родная дочь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proofErr w:type="gramStart"/>
      <w:r w:rsidRPr="00757BF1">
        <w:rPr>
          <w:sz w:val="26"/>
          <w:szCs w:val="26"/>
        </w:rPr>
        <w:t>Злюка</w:t>
      </w:r>
      <w:proofErr w:type="gramEnd"/>
      <w:r w:rsidRPr="00757BF1">
        <w:rPr>
          <w:sz w:val="26"/>
          <w:szCs w:val="26"/>
        </w:rPr>
        <w:t xml:space="preserve">, как и мама, ну </w:t>
      </w:r>
      <w:proofErr w:type="spellStart"/>
      <w:r w:rsidRPr="00757BF1">
        <w:rPr>
          <w:sz w:val="26"/>
          <w:szCs w:val="26"/>
        </w:rPr>
        <w:t>точь</w:t>
      </w:r>
      <w:proofErr w:type="spellEnd"/>
      <w:r w:rsidRPr="00757BF1">
        <w:rPr>
          <w:sz w:val="26"/>
          <w:szCs w:val="26"/>
        </w:rPr>
        <w:t xml:space="preserve"> – в – </w:t>
      </w:r>
      <w:proofErr w:type="spellStart"/>
      <w:r w:rsidRPr="00757BF1">
        <w:rPr>
          <w:sz w:val="26"/>
          <w:szCs w:val="26"/>
        </w:rPr>
        <w:t>точь</w:t>
      </w:r>
      <w:proofErr w:type="spellEnd"/>
      <w:r w:rsidRPr="00757BF1">
        <w:rPr>
          <w:sz w:val="26"/>
          <w:szCs w:val="26"/>
        </w:rPr>
        <w:t>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Мать родную дочку холит,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Ей ни в чем не прекословит,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Вот ее лелеяла одну,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Больше спуску не давала никому.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Мачеха: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>(падчерице сердито)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 xml:space="preserve">С утра кручусь, как </w:t>
      </w:r>
      <w:proofErr w:type="gramStart"/>
      <w:r w:rsidRPr="00757BF1">
        <w:rPr>
          <w:sz w:val="26"/>
          <w:szCs w:val="26"/>
        </w:rPr>
        <w:t>заводная</w:t>
      </w:r>
      <w:proofErr w:type="gramEnd"/>
      <w:r w:rsidRPr="00757BF1">
        <w:rPr>
          <w:sz w:val="26"/>
          <w:szCs w:val="26"/>
        </w:rPr>
        <w:t>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Ты неуклюжая, ленивая такая!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Весь день стоишь себе столбом,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 xml:space="preserve">А дел </w:t>
      </w:r>
      <w:proofErr w:type="gramStart"/>
      <w:r w:rsidRPr="00757BF1">
        <w:rPr>
          <w:sz w:val="26"/>
          <w:szCs w:val="26"/>
        </w:rPr>
        <w:t>невпроворот</w:t>
      </w:r>
      <w:proofErr w:type="gramEnd"/>
      <w:r w:rsidRPr="00757BF1">
        <w:rPr>
          <w:sz w:val="26"/>
          <w:szCs w:val="26"/>
        </w:rPr>
        <w:t xml:space="preserve"> кругом.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Твоя младшая сестра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Завтра будет именинница!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Ты подснежников корзину набери,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Да сестрице подари!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 xml:space="preserve">Одевайся </w:t>
      </w:r>
      <w:proofErr w:type="gramStart"/>
      <w:r w:rsidRPr="00757BF1">
        <w:rPr>
          <w:sz w:val="26"/>
          <w:szCs w:val="26"/>
        </w:rPr>
        <w:t>порезвей</w:t>
      </w:r>
      <w:proofErr w:type="gramEnd"/>
      <w:r w:rsidRPr="00757BF1">
        <w:rPr>
          <w:sz w:val="26"/>
          <w:szCs w:val="26"/>
        </w:rPr>
        <w:t>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Отправляйся в лес скорей!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Падчерица: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>Не пойму, вы пошутили?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Мачеха: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>Мы с дочуркой так решили!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Падчерица: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>Но в лесу одна я пропаду!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proofErr w:type="spellStart"/>
      <w:r w:rsidRPr="00757BF1">
        <w:rPr>
          <w:b/>
          <w:bCs/>
          <w:sz w:val="26"/>
          <w:szCs w:val="26"/>
        </w:rPr>
        <w:t>Марфуша</w:t>
      </w:r>
      <w:proofErr w:type="spellEnd"/>
      <w:r w:rsidRPr="00757BF1">
        <w:rPr>
          <w:sz w:val="26"/>
          <w:szCs w:val="26"/>
        </w:rPr>
        <w:t>: И не жалко ни на грош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Если даже пропадешь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Ты, сестрица, постарайся, без цветов не возвращайся!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Падчерица: (разводит руками)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Плачь не плачь – идти мне надо!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 xml:space="preserve">С ними </w:t>
      </w:r>
      <w:proofErr w:type="gramStart"/>
      <w:r w:rsidRPr="00757BF1">
        <w:rPr>
          <w:sz w:val="26"/>
          <w:szCs w:val="26"/>
        </w:rPr>
        <w:t>никакого</w:t>
      </w:r>
      <w:proofErr w:type="gramEnd"/>
      <w:r w:rsidRPr="00757BF1">
        <w:rPr>
          <w:sz w:val="26"/>
          <w:szCs w:val="26"/>
        </w:rPr>
        <w:t xml:space="preserve"> сладу!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Цветов я, может, не найду,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А в лесу лишь пропаду!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К волку в зубы попаду!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i/>
          <w:iCs/>
          <w:sz w:val="26"/>
          <w:szCs w:val="26"/>
        </w:rPr>
        <w:t>Б</w:t>
      </w:r>
      <w:r>
        <w:rPr>
          <w:i/>
          <w:iCs/>
          <w:sz w:val="26"/>
          <w:szCs w:val="26"/>
        </w:rPr>
        <w:t>ерет корзину, идет по лесу. Музыкальная</w:t>
      </w:r>
      <w:r w:rsidRPr="00757BF1">
        <w:rPr>
          <w:i/>
          <w:iCs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з</w:t>
      </w:r>
      <w:r w:rsidRPr="00757BF1">
        <w:rPr>
          <w:i/>
          <w:iCs/>
          <w:sz w:val="26"/>
          <w:szCs w:val="26"/>
        </w:rPr>
        <w:t>аставка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Ведущий: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>Пошла Маша в лесок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Да встретился ей старичок,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 xml:space="preserve">Старичок – </w:t>
      </w:r>
      <w:proofErr w:type="spellStart"/>
      <w:r w:rsidRPr="00757BF1">
        <w:rPr>
          <w:sz w:val="26"/>
          <w:szCs w:val="26"/>
        </w:rPr>
        <w:t>лесовичок</w:t>
      </w:r>
      <w:proofErr w:type="spellEnd"/>
      <w:r w:rsidRPr="00757BF1">
        <w:rPr>
          <w:sz w:val="26"/>
          <w:szCs w:val="26"/>
        </w:rPr>
        <w:t>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Ведущий: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 xml:space="preserve">Маша </w:t>
      </w:r>
      <w:proofErr w:type="spellStart"/>
      <w:r w:rsidRPr="00757BF1">
        <w:rPr>
          <w:sz w:val="26"/>
          <w:szCs w:val="26"/>
        </w:rPr>
        <w:t>спохватилася</w:t>
      </w:r>
      <w:proofErr w:type="spellEnd"/>
      <w:r w:rsidRPr="00757BF1">
        <w:rPr>
          <w:sz w:val="26"/>
          <w:szCs w:val="26"/>
        </w:rPr>
        <w:t xml:space="preserve">, старичку – </w:t>
      </w:r>
      <w:proofErr w:type="spellStart"/>
      <w:r w:rsidRPr="00757BF1">
        <w:rPr>
          <w:sz w:val="26"/>
          <w:szCs w:val="26"/>
        </w:rPr>
        <w:t>лесовичку</w:t>
      </w:r>
      <w:proofErr w:type="spellEnd"/>
      <w:r w:rsidRPr="00757BF1">
        <w:rPr>
          <w:sz w:val="26"/>
          <w:szCs w:val="26"/>
        </w:rPr>
        <w:t xml:space="preserve"> </w:t>
      </w:r>
      <w:proofErr w:type="spellStart"/>
      <w:r w:rsidRPr="00757BF1">
        <w:rPr>
          <w:sz w:val="26"/>
          <w:szCs w:val="26"/>
        </w:rPr>
        <w:t>поклонилася</w:t>
      </w:r>
      <w:proofErr w:type="spellEnd"/>
      <w:r w:rsidRPr="00757BF1">
        <w:rPr>
          <w:sz w:val="26"/>
          <w:szCs w:val="26"/>
        </w:rPr>
        <w:t>. (кланяется)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Падчерица</w:t>
      </w:r>
      <w:r w:rsidRPr="00757BF1">
        <w:rPr>
          <w:sz w:val="26"/>
          <w:szCs w:val="26"/>
        </w:rPr>
        <w:t xml:space="preserve">: Здравствуй. Старичок – </w:t>
      </w:r>
      <w:proofErr w:type="spellStart"/>
      <w:r w:rsidRPr="00757BF1">
        <w:rPr>
          <w:sz w:val="26"/>
          <w:szCs w:val="26"/>
        </w:rPr>
        <w:t>лесовичок</w:t>
      </w:r>
      <w:proofErr w:type="spellEnd"/>
      <w:r w:rsidRPr="00757BF1">
        <w:rPr>
          <w:sz w:val="26"/>
          <w:szCs w:val="26"/>
        </w:rPr>
        <w:t>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proofErr w:type="spellStart"/>
      <w:r w:rsidRPr="00757BF1">
        <w:rPr>
          <w:b/>
          <w:bCs/>
          <w:sz w:val="26"/>
          <w:szCs w:val="26"/>
        </w:rPr>
        <w:t>Лесовичок</w:t>
      </w:r>
      <w:proofErr w:type="spellEnd"/>
      <w:r w:rsidRPr="00757BF1">
        <w:rPr>
          <w:sz w:val="26"/>
          <w:szCs w:val="26"/>
        </w:rPr>
        <w:t>: Здравствуй, девица – красавица.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lastRenderedPageBreak/>
        <w:t>Что ты делаешь в лесу в эту раннюю весну.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Падчерица: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>Меня мачеха отправила за цветами в лес весенний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 xml:space="preserve">У </w:t>
      </w:r>
      <w:proofErr w:type="spellStart"/>
      <w:r w:rsidRPr="00757BF1">
        <w:rPr>
          <w:sz w:val="26"/>
          <w:szCs w:val="26"/>
        </w:rPr>
        <w:t>Марфуши</w:t>
      </w:r>
      <w:proofErr w:type="spellEnd"/>
      <w:r w:rsidRPr="00757BF1">
        <w:rPr>
          <w:sz w:val="26"/>
          <w:szCs w:val="26"/>
        </w:rPr>
        <w:t xml:space="preserve"> у сестрицы скоро день рожденье!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Прошу тебя мне помочь,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Тропочки лесные показать,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Где растут цветочки, указать!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proofErr w:type="spellStart"/>
      <w:r w:rsidRPr="00757BF1">
        <w:rPr>
          <w:b/>
          <w:bCs/>
          <w:sz w:val="26"/>
          <w:szCs w:val="26"/>
        </w:rPr>
        <w:t>Лесовичок</w:t>
      </w:r>
      <w:proofErr w:type="gramStart"/>
      <w:r w:rsidRPr="00757BF1">
        <w:rPr>
          <w:b/>
          <w:bCs/>
          <w:sz w:val="26"/>
          <w:szCs w:val="26"/>
        </w:rPr>
        <w:t>:</w:t>
      </w:r>
      <w:r w:rsidRPr="00757BF1">
        <w:rPr>
          <w:sz w:val="26"/>
          <w:szCs w:val="26"/>
        </w:rPr>
        <w:t>Д</w:t>
      </w:r>
      <w:proofErr w:type="gramEnd"/>
      <w:r w:rsidRPr="00757BF1">
        <w:rPr>
          <w:sz w:val="26"/>
          <w:szCs w:val="26"/>
        </w:rPr>
        <w:t>а</w:t>
      </w:r>
      <w:proofErr w:type="spellEnd"/>
      <w:r w:rsidRPr="00757BF1">
        <w:rPr>
          <w:sz w:val="26"/>
          <w:szCs w:val="26"/>
        </w:rPr>
        <w:t>, могуч и необъятен наш лес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 xml:space="preserve">В нем </w:t>
      </w:r>
      <w:proofErr w:type="gramStart"/>
      <w:r w:rsidRPr="00757BF1">
        <w:rPr>
          <w:sz w:val="26"/>
          <w:szCs w:val="26"/>
        </w:rPr>
        <w:t>полным</w:t>
      </w:r>
      <w:proofErr w:type="gramEnd"/>
      <w:r>
        <w:rPr>
          <w:sz w:val="26"/>
          <w:szCs w:val="26"/>
        </w:rPr>
        <w:t xml:space="preserve"> -</w:t>
      </w:r>
      <w:r w:rsidRPr="00757BF1">
        <w:rPr>
          <w:sz w:val="26"/>
          <w:szCs w:val="26"/>
        </w:rPr>
        <w:t xml:space="preserve"> полно чудес.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Отдохни, ведь ты устала!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i/>
          <w:iCs/>
          <w:sz w:val="26"/>
          <w:szCs w:val="26"/>
        </w:rPr>
        <w:t>(Падчерица садится на пенек)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Вот загадка для начала.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Первым вылез из землицы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На проталинке.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Он мороза не боится,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Хоть и маленький.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proofErr w:type="gramStart"/>
      <w:r w:rsidRPr="00757BF1">
        <w:rPr>
          <w:sz w:val="26"/>
          <w:szCs w:val="26"/>
        </w:rPr>
        <w:t>Из</w:t>
      </w:r>
      <w:proofErr w:type="gramEnd"/>
      <w:r w:rsidRPr="00757BF1">
        <w:rPr>
          <w:sz w:val="26"/>
          <w:szCs w:val="26"/>
        </w:rPr>
        <w:t xml:space="preserve"> – под снега расцветает.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Раньше всех весну встречает.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proofErr w:type="spellStart"/>
      <w:r w:rsidRPr="00757BF1">
        <w:rPr>
          <w:sz w:val="26"/>
          <w:szCs w:val="26"/>
        </w:rPr>
        <w:t>Голубой</w:t>
      </w:r>
      <w:proofErr w:type="spellEnd"/>
      <w:r w:rsidRPr="00757BF1">
        <w:rPr>
          <w:sz w:val="26"/>
          <w:szCs w:val="26"/>
        </w:rPr>
        <w:t xml:space="preserve"> имеет цвет…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proofErr w:type="spellStart"/>
      <w:r w:rsidRPr="00757BF1">
        <w:rPr>
          <w:b/>
          <w:bCs/>
          <w:sz w:val="26"/>
          <w:szCs w:val="26"/>
        </w:rPr>
        <w:t>Падчерица</w:t>
      </w:r>
      <w:proofErr w:type="gramStart"/>
      <w:r w:rsidRPr="00757BF1">
        <w:rPr>
          <w:b/>
          <w:bCs/>
          <w:sz w:val="26"/>
          <w:szCs w:val="26"/>
        </w:rPr>
        <w:t>:</w:t>
      </w:r>
      <w:r w:rsidRPr="00757BF1">
        <w:rPr>
          <w:sz w:val="26"/>
          <w:szCs w:val="26"/>
        </w:rPr>
        <w:t>Н</w:t>
      </w:r>
      <w:proofErr w:type="gramEnd"/>
      <w:r w:rsidRPr="00757BF1">
        <w:rPr>
          <w:sz w:val="26"/>
          <w:szCs w:val="26"/>
        </w:rPr>
        <w:t>у</w:t>
      </w:r>
      <w:proofErr w:type="spellEnd"/>
      <w:r w:rsidRPr="00757BF1">
        <w:rPr>
          <w:sz w:val="26"/>
          <w:szCs w:val="26"/>
        </w:rPr>
        <w:t>, конечно, первоцвет!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proofErr w:type="spellStart"/>
      <w:r w:rsidRPr="00757BF1">
        <w:rPr>
          <w:b/>
          <w:bCs/>
          <w:sz w:val="26"/>
          <w:szCs w:val="26"/>
        </w:rPr>
        <w:t>Лесовичок</w:t>
      </w:r>
      <w:proofErr w:type="gramStart"/>
      <w:r w:rsidRPr="00757BF1">
        <w:rPr>
          <w:b/>
          <w:bCs/>
          <w:sz w:val="26"/>
          <w:szCs w:val="26"/>
        </w:rPr>
        <w:t>:</w:t>
      </w:r>
      <w:r w:rsidRPr="00757BF1">
        <w:rPr>
          <w:sz w:val="26"/>
          <w:szCs w:val="26"/>
        </w:rPr>
        <w:t>М</w:t>
      </w:r>
      <w:proofErr w:type="gramEnd"/>
      <w:r w:rsidRPr="00757BF1">
        <w:rPr>
          <w:sz w:val="26"/>
          <w:szCs w:val="26"/>
        </w:rPr>
        <w:t>олодец</w:t>
      </w:r>
      <w:proofErr w:type="spellEnd"/>
      <w:r w:rsidRPr="00757BF1">
        <w:rPr>
          <w:sz w:val="26"/>
          <w:szCs w:val="26"/>
        </w:rPr>
        <w:t>, смышленая.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Красоту лесную тебе я покажу!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В лес весенний приглашу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Зашагаем мы друг с другом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За моим лесным округом!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i/>
          <w:iCs/>
          <w:sz w:val="26"/>
          <w:szCs w:val="26"/>
        </w:rPr>
        <w:t xml:space="preserve">Звучит музыка. </w:t>
      </w:r>
      <w:proofErr w:type="spellStart"/>
      <w:r w:rsidRPr="00757BF1">
        <w:rPr>
          <w:i/>
          <w:iCs/>
          <w:sz w:val="26"/>
          <w:szCs w:val="26"/>
        </w:rPr>
        <w:t>Лесовичок</w:t>
      </w:r>
      <w:proofErr w:type="spellEnd"/>
      <w:r w:rsidRPr="00757BF1">
        <w:rPr>
          <w:i/>
          <w:iCs/>
          <w:sz w:val="26"/>
          <w:szCs w:val="26"/>
        </w:rPr>
        <w:t xml:space="preserve"> с Падчерицей идут по лесным тропинкам, останавл</w:t>
      </w:r>
      <w:r w:rsidRPr="00757BF1">
        <w:rPr>
          <w:i/>
          <w:iCs/>
          <w:sz w:val="26"/>
          <w:szCs w:val="26"/>
        </w:rPr>
        <w:t>и</w:t>
      </w:r>
      <w:r w:rsidRPr="00757BF1">
        <w:rPr>
          <w:i/>
          <w:iCs/>
          <w:sz w:val="26"/>
          <w:szCs w:val="26"/>
        </w:rPr>
        <w:t>ваются, любуются лесом</w:t>
      </w:r>
      <w:proofErr w:type="gramStart"/>
      <w:r w:rsidRPr="00757BF1">
        <w:rPr>
          <w:i/>
          <w:iCs/>
          <w:sz w:val="26"/>
          <w:szCs w:val="26"/>
        </w:rPr>
        <w:t xml:space="preserve"> .</w:t>
      </w:r>
      <w:proofErr w:type="gramEnd"/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proofErr w:type="spellStart"/>
      <w:r w:rsidRPr="00757BF1">
        <w:rPr>
          <w:i/>
          <w:iCs/>
          <w:sz w:val="26"/>
          <w:szCs w:val="26"/>
        </w:rPr>
        <w:t>Лесовичок</w:t>
      </w:r>
      <w:proofErr w:type="spellEnd"/>
      <w:r w:rsidRPr="00757BF1">
        <w:rPr>
          <w:i/>
          <w:iCs/>
          <w:sz w:val="26"/>
          <w:szCs w:val="26"/>
        </w:rPr>
        <w:t xml:space="preserve"> садится</w:t>
      </w:r>
      <w:r>
        <w:rPr>
          <w:rStyle w:val="apple-converted-space"/>
          <w:sz w:val="26"/>
          <w:szCs w:val="26"/>
        </w:rPr>
        <w:t xml:space="preserve"> </w:t>
      </w:r>
      <w:r w:rsidRPr="00757BF1">
        <w:rPr>
          <w:sz w:val="26"/>
          <w:szCs w:val="26"/>
        </w:rPr>
        <w:t>на пенек. Падчерица Маша рассматр</w:t>
      </w:r>
      <w:r>
        <w:rPr>
          <w:sz w:val="26"/>
          <w:szCs w:val="26"/>
        </w:rPr>
        <w:t>ивает все вокруг, видит т</w:t>
      </w:r>
      <w:r>
        <w:rPr>
          <w:sz w:val="26"/>
          <w:szCs w:val="26"/>
        </w:rPr>
        <w:t>е</w:t>
      </w:r>
      <w:r>
        <w:rPr>
          <w:sz w:val="26"/>
          <w:szCs w:val="26"/>
        </w:rPr>
        <w:t>ремок</w:t>
      </w:r>
      <w:r w:rsidRPr="00757BF1">
        <w:rPr>
          <w:sz w:val="26"/>
          <w:szCs w:val="26"/>
        </w:rPr>
        <w:t xml:space="preserve"> 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Падчерица: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>Посмотри-ка теремок,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Он ни низок, ни высок,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Подойду я к теремку,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Кто живет в нем - погляжу!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/подходит, стучит и спрашивает/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Кто-кто в теремочке живет?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 xml:space="preserve">Кто-кто в </w:t>
      </w:r>
      <w:proofErr w:type="gramStart"/>
      <w:r w:rsidRPr="00757BF1">
        <w:rPr>
          <w:sz w:val="26"/>
          <w:szCs w:val="26"/>
        </w:rPr>
        <w:t>невысоком</w:t>
      </w:r>
      <w:proofErr w:type="gramEnd"/>
      <w:r w:rsidRPr="00757BF1">
        <w:rPr>
          <w:sz w:val="26"/>
          <w:szCs w:val="26"/>
        </w:rPr>
        <w:t xml:space="preserve"> живет?</w:t>
      </w:r>
    </w:p>
    <w:p w:rsidR="00196C0B" w:rsidRDefault="00196C0B" w:rsidP="00196C0B">
      <w:pPr>
        <w:pStyle w:val="a3"/>
        <w:spacing w:before="0" w:beforeAutospacing="0" w:after="0" w:afterAutospacing="0"/>
        <w:rPr>
          <w:rStyle w:val="apple-converted-space"/>
          <w:sz w:val="26"/>
          <w:szCs w:val="26"/>
        </w:rPr>
      </w:pPr>
      <w:r w:rsidRPr="00757BF1">
        <w:rPr>
          <w:b/>
          <w:bCs/>
          <w:sz w:val="26"/>
          <w:szCs w:val="26"/>
        </w:rPr>
        <w:t>Пролесок:</w:t>
      </w:r>
      <w:r w:rsidRPr="00757BF1">
        <w:rPr>
          <w:rStyle w:val="apple-converted-space"/>
          <w:sz w:val="26"/>
          <w:szCs w:val="26"/>
        </w:rPr>
        <w:t> 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Ой-ой-ой! Пришел человек!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Он идет нас рвать и делать нам больно!</w:t>
      </w:r>
    </w:p>
    <w:p w:rsidR="00196C0B" w:rsidRDefault="00196C0B" w:rsidP="00196C0B">
      <w:pPr>
        <w:pStyle w:val="a3"/>
        <w:spacing w:before="0" w:beforeAutospacing="0" w:after="0" w:afterAutospacing="0"/>
        <w:rPr>
          <w:rStyle w:val="apple-converted-space"/>
          <w:sz w:val="26"/>
          <w:szCs w:val="26"/>
        </w:rPr>
      </w:pPr>
      <w:r w:rsidRPr="00757BF1">
        <w:rPr>
          <w:b/>
          <w:bCs/>
          <w:sz w:val="26"/>
          <w:szCs w:val="26"/>
        </w:rPr>
        <w:t>Падчерица:</w:t>
      </w:r>
      <w:r w:rsidRPr="00757BF1">
        <w:rPr>
          <w:rStyle w:val="apple-converted-space"/>
          <w:sz w:val="26"/>
          <w:szCs w:val="26"/>
        </w:rPr>
        <w:t> 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Почему вы так боитесь?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Я не буду вас рвать и делать вам больно!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Лучше расскажите о себе!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Пролесок</w:t>
      </w:r>
      <w:r w:rsidRPr="00757BF1">
        <w:rPr>
          <w:sz w:val="26"/>
          <w:szCs w:val="26"/>
        </w:rPr>
        <w:t>: Посланец я весны надежный,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Ведь не боюсь я холодов.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За мной придут цветы другие,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Я первенец среди цветов!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Падчерица: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>Я узнала тебя: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Ты - пролесок,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А люди называют тебя – подснежник!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lastRenderedPageBreak/>
        <w:t>А не скучно тебе жить в теремке?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Пролесок</w:t>
      </w:r>
      <w:r w:rsidRPr="00757BF1">
        <w:rPr>
          <w:sz w:val="26"/>
          <w:szCs w:val="26"/>
        </w:rPr>
        <w:t>: А я не один.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Со мной мои друзья – первоцветы!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Если ты нас не обидишь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То мы сможем встречаться каждую весну.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i/>
          <w:iCs/>
          <w:sz w:val="26"/>
          <w:szCs w:val="26"/>
          <w:u w:val="single"/>
        </w:rPr>
        <w:t>Танец «Подснежников»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Падчерица: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>Да, лес без цветов будет очень некрасивый. Не бойтесь, я не буду срывать вас! Давайте знакомиться. Меня зовут Маша. А вас?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Ну-ка, дорогие цветочки!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Выходите вы из теремочка.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(Под музыку выбегают цветы, встают на сцене в шахматном порядке)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Падчерица: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>Спойте и спляшите,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Про себя расскажите,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И всех повеселите!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(цветы поют частушки под русскую народную мелодию)</w:t>
      </w:r>
      <w:proofErr w:type="gramStart"/>
      <w:r w:rsidRPr="00757BF1">
        <w:rPr>
          <w:sz w:val="26"/>
          <w:szCs w:val="26"/>
        </w:rPr>
        <w:t xml:space="preserve"> .</w:t>
      </w:r>
      <w:proofErr w:type="gramEnd"/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 xml:space="preserve">Мать </w:t>
      </w:r>
      <w:proofErr w:type="gramStart"/>
      <w:r w:rsidRPr="00757BF1">
        <w:rPr>
          <w:b/>
          <w:bCs/>
          <w:sz w:val="26"/>
          <w:szCs w:val="26"/>
        </w:rPr>
        <w:t>–и</w:t>
      </w:r>
      <w:proofErr w:type="gramEnd"/>
      <w:r w:rsidRPr="00757BF1">
        <w:rPr>
          <w:b/>
          <w:bCs/>
          <w:sz w:val="26"/>
          <w:szCs w:val="26"/>
        </w:rPr>
        <w:t>- мачеха</w:t>
      </w:r>
      <w:r w:rsidRPr="00757BF1">
        <w:rPr>
          <w:sz w:val="26"/>
          <w:szCs w:val="26"/>
        </w:rPr>
        <w:t>: Зазвенели ручейки,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Зима с весной прощается,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Мать и мачеха цветет,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Людям улыбается.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Подснежник: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>Солнце светит слабенько.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У ствола проталинка,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Здесь подснежники цветут.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В гости в лес к себе зовут!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Медуница</w:t>
      </w:r>
      <w:r w:rsidRPr="00757BF1">
        <w:rPr>
          <w:sz w:val="26"/>
          <w:szCs w:val="26"/>
        </w:rPr>
        <w:t xml:space="preserve">: сине - </w:t>
      </w:r>
      <w:proofErr w:type="spellStart"/>
      <w:r w:rsidRPr="00757BF1">
        <w:rPr>
          <w:sz w:val="26"/>
          <w:szCs w:val="26"/>
        </w:rPr>
        <w:t>розовый</w:t>
      </w:r>
      <w:proofErr w:type="spellEnd"/>
      <w:r w:rsidRPr="00757BF1">
        <w:rPr>
          <w:sz w:val="26"/>
          <w:szCs w:val="26"/>
        </w:rPr>
        <w:t xml:space="preserve"> цветок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Каждой пчелке снится,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 xml:space="preserve">Ранней </w:t>
      </w:r>
      <w:proofErr w:type="gramStart"/>
      <w:r w:rsidRPr="00757BF1">
        <w:rPr>
          <w:sz w:val="26"/>
          <w:szCs w:val="26"/>
        </w:rPr>
        <w:t>-р</w:t>
      </w:r>
      <w:proofErr w:type="gramEnd"/>
      <w:r w:rsidRPr="00757BF1">
        <w:rPr>
          <w:sz w:val="26"/>
          <w:szCs w:val="26"/>
        </w:rPr>
        <w:t>аннею весной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Цветет медуница!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Ландыш: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>На поляночке зацвел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Ландыш серебристый,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Растекается по лесу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Аромат душистый!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Вместе: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>вы запомните, друзья.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Нас топтать, срывать нельзя,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Чтоб планета наша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Всех была бы краше!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i/>
          <w:iCs/>
          <w:sz w:val="26"/>
          <w:szCs w:val="26"/>
          <w:u w:val="single"/>
        </w:rPr>
        <w:t>Танец «Тучка»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Падчерица: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>О вас я расскажу друзьям,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В обиду никому не дам!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Пусть будет ярким мир вокруг,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Для нас природа лучший друг!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Подарок сделаю другой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 xml:space="preserve">Для </w:t>
      </w:r>
      <w:proofErr w:type="spellStart"/>
      <w:r w:rsidRPr="00757BF1">
        <w:rPr>
          <w:sz w:val="26"/>
          <w:szCs w:val="26"/>
        </w:rPr>
        <w:t>Марфуши</w:t>
      </w:r>
      <w:proofErr w:type="spellEnd"/>
      <w:r w:rsidRPr="00757BF1">
        <w:rPr>
          <w:sz w:val="26"/>
          <w:szCs w:val="26"/>
        </w:rPr>
        <w:t xml:space="preserve"> дорогой.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proofErr w:type="spellStart"/>
      <w:r w:rsidRPr="00757BF1">
        <w:rPr>
          <w:b/>
          <w:bCs/>
          <w:sz w:val="26"/>
          <w:szCs w:val="26"/>
        </w:rPr>
        <w:t>Лесовичок</w:t>
      </w:r>
      <w:proofErr w:type="spellEnd"/>
      <w:r w:rsidRPr="00757BF1">
        <w:rPr>
          <w:b/>
          <w:bCs/>
          <w:sz w:val="26"/>
          <w:szCs w:val="26"/>
        </w:rPr>
        <w:t>: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>как свежо, приятно стало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Вся полянка засверкала!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Лишь добавить чуть цветов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И к приему лес готов!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Лес, как сказочное царство,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Тут кругом одни лекарства.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lastRenderedPageBreak/>
        <w:t>В каждом цветочке, в каждой ветке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И микстура и таблетки!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Падчерица: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>Прощаться время нам пришло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Мне с вами было хорошо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Вы в сказку снова приходите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И без меня вы не грустите!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i/>
          <w:iCs/>
          <w:sz w:val="26"/>
          <w:szCs w:val="26"/>
          <w:u w:val="single"/>
        </w:rPr>
        <w:t>Танец «Полька»</w:t>
      </w:r>
    </w:p>
    <w:p w:rsidR="00196C0B" w:rsidRPr="00A32A5F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i/>
          <w:iCs/>
          <w:sz w:val="26"/>
          <w:szCs w:val="26"/>
        </w:rPr>
        <w:t>Маша и Лесовичок проходят по лесу. Маша уходит. Лесовичок останавливается. Одновременно выходят дети – экологи, под музыку.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Лесовичок: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>надо мне рапортовать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И вам, экологам, сказать: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Следить за чистотой планеты,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За красотой родной земли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И все цветы на этом свете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Нам смогут счастье подарить!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Если будут уничтожены они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На планете мы останемся одни!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1 эколог</w:t>
      </w:r>
      <w:r w:rsidRPr="00757BF1">
        <w:rPr>
          <w:sz w:val="26"/>
          <w:szCs w:val="26"/>
        </w:rPr>
        <w:t>: Вода, тепло и солнца свет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Вот что весной природе надо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Как первоцветы жизни рады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Не рвите, люди, их в букет!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2 эколог: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>Мы рубим лес, мы рвем цветы.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Но кто же под защиту все возьмет?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Пусты ручьи, в лесу одни лишь палки!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Подумайте, а что нас дальше ждет?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3 эколог</w:t>
      </w:r>
      <w:r w:rsidRPr="00757BF1">
        <w:rPr>
          <w:sz w:val="26"/>
          <w:szCs w:val="26"/>
        </w:rPr>
        <w:t>: Пора бы человечеству понять,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Богатство у Природы</w:t>
      </w:r>
      <w:r>
        <w:rPr>
          <w:sz w:val="26"/>
          <w:szCs w:val="26"/>
        </w:rPr>
        <w:t>,</w:t>
      </w:r>
      <w:r w:rsidRPr="00757BF1">
        <w:rPr>
          <w:sz w:val="26"/>
          <w:szCs w:val="26"/>
        </w:rPr>
        <w:t xml:space="preserve"> отбирая,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Что Землю нужно тоже охранять,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Она как мы, такая же живая</w:t>
      </w:r>
      <w:r w:rsidRPr="00757BF1">
        <w:rPr>
          <w:i/>
          <w:iCs/>
          <w:sz w:val="26"/>
          <w:szCs w:val="26"/>
        </w:rPr>
        <w:t>! (Выходят цветы)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1 эколог</w:t>
      </w:r>
      <w:r w:rsidRPr="00757BF1">
        <w:rPr>
          <w:sz w:val="26"/>
          <w:szCs w:val="26"/>
        </w:rPr>
        <w:t>: Берегите первоцветы!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Нашу вечную красу.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Пусть, как яблоневым цветом,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Украшают Землю всю!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(Дети все вместе)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2 эколог: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>Люди всей планеты!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Берегите первоцветы!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3 эколог: Пусть будет ярким мир вокруг-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Для нас природа – лучший друг!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«Песенка Солнышка»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Падчерица</w:t>
      </w:r>
      <w:r w:rsidRPr="00757BF1">
        <w:rPr>
          <w:sz w:val="26"/>
          <w:szCs w:val="26"/>
        </w:rPr>
        <w:t>: Тебе сестрица Марфуша я дарю этот танец.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i/>
          <w:iCs/>
          <w:sz w:val="26"/>
          <w:szCs w:val="26"/>
          <w:u w:val="single"/>
        </w:rPr>
        <w:t>(Музыкальная композиция с лентами «Как прекрасен этот мир»)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>Падчерица:</w:t>
      </w:r>
      <w:r w:rsidRPr="00757BF1">
        <w:rPr>
          <w:rStyle w:val="apple-converted-space"/>
          <w:sz w:val="26"/>
          <w:szCs w:val="26"/>
        </w:rPr>
        <w:t> </w:t>
      </w:r>
      <w:r w:rsidRPr="00757BF1">
        <w:rPr>
          <w:sz w:val="26"/>
          <w:szCs w:val="26"/>
        </w:rPr>
        <w:t>Пусть Земля, как сад весенний,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Расцветает с каждым днем,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Сбережем цветы мы эти,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b/>
          <w:bCs/>
          <w:sz w:val="26"/>
          <w:szCs w:val="26"/>
        </w:rPr>
        <w:t xml:space="preserve">Дети: </w:t>
      </w:r>
      <w:r w:rsidRPr="00757BF1">
        <w:rPr>
          <w:sz w:val="26"/>
          <w:szCs w:val="26"/>
        </w:rPr>
        <w:t xml:space="preserve"> Берегите первоцвет –</w:t>
      </w:r>
    </w:p>
    <w:p w:rsidR="00196C0B" w:rsidRPr="00757BF1" w:rsidRDefault="00196C0B" w:rsidP="00196C0B">
      <w:pPr>
        <w:pStyle w:val="a3"/>
        <w:spacing w:before="0" w:beforeAutospacing="0" w:after="0" w:afterAutospacing="0"/>
        <w:rPr>
          <w:sz w:val="26"/>
          <w:szCs w:val="26"/>
        </w:rPr>
      </w:pPr>
      <w:r w:rsidRPr="00757BF1">
        <w:rPr>
          <w:sz w:val="26"/>
          <w:szCs w:val="26"/>
        </w:rPr>
        <w:t>От весны для нас привет!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6C0B" w:rsidRPr="00AC7F58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Приложение № 5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Номинация «Экологическая сказка»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«Берегите первоцвет, от весны нам всем привет» 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(музыкальный руководитель Литвякова О. М.)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25850" cy="2717572"/>
            <wp:effectExtent l="19050" t="0" r="0" b="0"/>
            <wp:docPr id="1" name="Рисунок 1" descr="C:\Users\Win7\Desktop\DSC0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DSC01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147" cy="2725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«Иди, мой друг, всегда дорогою добра»</w:t>
      </w: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sz w:val="26"/>
          <w:szCs w:val="26"/>
          <w:lang w:eastAsia="ru-RU"/>
        </w:rPr>
        <w:t>(музыкальный руководитель Шапошникова Е. Ю.)</w:t>
      </w:r>
    </w:p>
    <w:p w:rsidR="00196C0B" w:rsidRPr="00AC7F58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6C0B" w:rsidRPr="00AC7F58" w:rsidRDefault="00196C0B" w:rsidP="00196C0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383331" cy="3067050"/>
            <wp:effectExtent l="19050" t="0" r="0" b="0"/>
            <wp:docPr id="17" name="Рисунок 1" descr="C:\Users\Win7\Desktop\методическая работа\DSCF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методическая работа\DSCF2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765" cy="3086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6C0B" w:rsidRPr="00AC7F58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6C0B" w:rsidRPr="00AC7F58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6C0B" w:rsidRPr="00AC7F58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Pr="00AC7F58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96C0B" w:rsidRPr="00AC7F58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C7F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Приложение № 6</w:t>
      </w:r>
    </w:p>
    <w:p w:rsidR="00196C0B" w:rsidRPr="00AC7F58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6C0B" w:rsidRPr="00AC7F58" w:rsidRDefault="00196C0B" w:rsidP="00196C0B">
      <w:pPr>
        <w:pStyle w:val="a3"/>
        <w:shd w:val="clear" w:color="auto" w:fill="FFFFFF"/>
        <w:tabs>
          <w:tab w:val="decimal" w:leader="hyphen" w:pos="360"/>
        </w:tabs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МАУК «Драматический театр </w:t>
      </w:r>
      <w:r w:rsidRPr="00AC7F58">
        <w:rPr>
          <w:sz w:val="26"/>
          <w:szCs w:val="26"/>
        </w:rPr>
        <w:t>им. Е. А. Лебедева»</w:t>
      </w:r>
      <w:r>
        <w:rPr>
          <w:sz w:val="26"/>
          <w:szCs w:val="26"/>
        </w:rPr>
        <w:t xml:space="preserve"> (ныне Театр юного зрителя)</w:t>
      </w:r>
    </w:p>
    <w:p w:rsidR="00196C0B" w:rsidRPr="00AC7F58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6C0B" w:rsidRPr="00AC7F58" w:rsidRDefault="00196C0B" w:rsidP="00196C0B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790950" cy="2695574"/>
            <wp:effectExtent l="19050" t="0" r="0" b="0"/>
            <wp:docPr id="31" name="Рисунок 2" descr="C:\Users\Администратор\Desktop\положит опыт\200811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дминистратор\Desktop\положит опыт\2008112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5" cy="2695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6C0B" w:rsidRPr="00AC7F58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00450" cy="2381250"/>
            <wp:effectExtent l="19050" t="0" r="0" b="0"/>
            <wp:docPr id="30" name="Рисунок 1" descr="C:\Users\Администратор\Desktop\положит опыт\d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Администратор\Desktop\положит опыт\db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865" cy="2378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96C0B" w:rsidRPr="00AC7F58" w:rsidRDefault="00196C0B" w:rsidP="00196C0B">
      <w:pPr>
        <w:pStyle w:val="a3"/>
        <w:shd w:val="clear" w:color="auto" w:fill="FFFFFF"/>
        <w:tabs>
          <w:tab w:val="decimal" w:leader="hyphen" w:pos="360"/>
        </w:tabs>
        <w:spacing w:before="0" w:beforeAutospacing="0" w:after="0" w:afterAutospacing="0"/>
        <w:rPr>
          <w:sz w:val="26"/>
          <w:szCs w:val="26"/>
        </w:rPr>
      </w:pPr>
      <w:r w:rsidRPr="00AC7F58">
        <w:rPr>
          <w:sz w:val="26"/>
          <w:szCs w:val="26"/>
        </w:rPr>
        <w:t>Детская центральная библиотека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 xml:space="preserve">Учащиеся МАУ </w:t>
      </w:r>
      <w:proofErr w:type="gramStart"/>
      <w:r w:rsidRPr="00AC7F58">
        <w:rPr>
          <w:rFonts w:ascii="Times New Roman" w:hAnsi="Times New Roman" w:cs="Times New Roman"/>
          <w:b/>
          <w:sz w:val="26"/>
          <w:szCs w:val="26"/>
        </w:rPr>
        <w:t>ДО</w:t>
      </w:r>
      <w:proofErr w:type="gramEnd"/>
      <w:r w:rsidRPr="00AC7F58">
        <w:rPr>
          <w:rFonts w:ascii="Times New Roman" w:hAnsi="Times New Roman" w:cs="Times New Roman"/>
          <w:b/>
          <w:sz w:val="26"/>
          <w:szCs w:val="26"/>
        </w:rPr>
        <w:t xml:space="preserve"> «</w:t>
      </w:r>
      <w:proofErr w:type="gramStart"/>
      <w:r w:rsidRPr="00AC7F58">
        <w:rPr>
          <w:rFonts w:ascii="Times New Roman" w:hAnsi="Times New Roman" w:cs="Times New Roman"/>
          <w:b/>
          <w:sz w:val="26"/>
          <w:szCs w:val="26"/>
        </w:rPr>
        <w:t>Детская</w:t>
      </w:r>
      <w:proofErr w:type="gramEnd"/>
      <w:r w:rsidRPr="00AC7F58">
        <w:rPr>
          <w:rFonts w:ascii="Times New Roman" w:hAnsi="Times New Roman" w:cs="Times New Roman"/>
          <w:b/>
          <w:sz w:val="26"/>
          <w:szCs w:val="26"/>
        </w:rPr>
        <w:t xml:space="preserve"> школа искусств № 1» с концертной программой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438524" cy="2333625"/>
            <wp:effectExtent l="19050" t="0" r="0" b="0"/>
            <wp:docPr id="21" name="Рисунок 3" descr="F:\ЛУЧШИЙ ПЕДАГОГИЧЕСКИЙ КОЛЛЕКТИВ № 41\5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ЛУЧШИЙ ПЕДАГОГИЧЕСКИЙ КОЛЛЕКТИВ № 41\539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49" cy="2333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48100" cy="2886075"/>
            <wp:effectExtent l="19050" t="0" r="0" b="0"/>
            <wp:docPr id="19" name="Рисунок 2" descr="C:\Users\Win7\Desktop\DSC0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DSC039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054" cy="288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В залах «Детской центральной библиотеки»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AC7F58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533650" cy="3076575"/>
            <wp:effectExtent l="19050" t="0" r="0" b="0"/>
            <wp:docPr id="2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68" cy="3076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C7F5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314700" cy="2657475"/>
            <wp:effectExtent l="19050" t="0" r="0" b="0"/>
            <wp:docPr id="2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Театр под управлением Т. И. Лободы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267200" cy="3257550"/>
            <wp:effectExtent l="19050" t="0" r="0" b="0"/>
            <wp:docPr id="18" name="Рисунок 4" descr="C:\Users\Администратор\Desktop\Новая папка\Театр\S8006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Администратор\Desktop\Новая папка\Театр\S8006031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04" cy="3257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p w:rsidR="00196C0B" w:rsidRPr="00AC7F58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96C0B" w:rsidRPr="00E72B37" w:rsidRDefault="00196C0B" w:rsidP="00E72B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196C0B" w:rsidRPr="00AC7F58" w:rsidRDefault="00196C0B" w:rsidP="00196C0B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Приложение 7</w:t>
      </w:r>
    </w:p>
    <w:p w:rsidR="00196C0B" w:rsidRPr="00AC7F58" w:rsidRDefault="00196C0B" w:rsidP="00196C0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AC7F58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596005" cy="2864679"/>
            <wp:effectExtent l="19050" t="0" r="4445" b="0"/>
            <wp:docPr id="9" name="Рисунок 8" descr="C:\Users\Администратор\Desktop\положит опыт\DSC_68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дминистратор\Desktop\положит опыт\DSC_682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68" cy="286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 xml:space="preserve">Студия «10 королевство» </w:t>
      </w:r>
      <w:r w:rsidR="00E72B37" w:rsidRPr="00CB35E4">
        <w:rPr>
          <w:rFonts w:ascii="Times New Roman" w:hAnsi="Times New Roman" w:cs="Times New Roman"/>
          <w:b/>
          <w:sz w:val="26"/>
          <w:szCs w:val="26"/>
        </w:rPr>
        <w:t>(</w:t>
      </w:r>
      <w:r w:rsidR="00E72B37">
        <w:rPr>
          <w:rFonts w:ascii="Times New Roman" w:hAnsi="Times New Roman" w:cs="Times New Roman"/>
          <w:b/>
          <w:sz w:val="26"/>
          <w:szCs w:val="26"/>
          <w:lang w:val="en-US"/>
        </w:rPr>
        <w:t>C</w:t>
      </w:r>
      <w:r w:rsidR="00E72B37" w:rsidRPr="00CB35E4">
        <w:rPr>
          <w:rFonts w:ascii="Times New Roman" w:hAnsi="Times New Roman" w:cs="Times New Roman"/>
          <w:b/>
          <w:sz w:val="26"/>
          <w:szCs w:val="26"/>
        </w:rPr>
        <w:t>аратов</w:t>
      </w:r>
      <w:r w:rsidR="00E72B37">
        <w:rPr>
          <w:rFonts w:ascii="Times New Roman" w:hAnsi="Times New Roman" w:cs="Times New Roman"/>
          <w:b/>
          <w:sz w:val="26"/>
          <w:szCs w:val="26"/>
        </w:rPr>
        <w:t xml:space="preserve">) </w:t>
      </w:r>
      <w:r w:rsidRPr="00AC7F58">
        <w:rPr>
          <w:rFonts w:ascii="Times New Roman" w:hAnsi="Times New Roman" w:cs="Times New Roman"/>
          <w:b/>
          <w:sz w:val="26"/>
          <w:szCs w:val="26"/>
        </w:rPr>
        <w:t>со спектаклем по ПДД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7F5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38550" cy="2727089"/>
            <wp:effectExtent l="19050" t="0" r="0" b="0"/>
            <wp:docPr id="16" name="Рисунок 1" descr="C:\Users\Win7\Desktop\10 королевство\DSC0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10 королевство\DSC038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880" cy="2732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AC7F58">
        <w:rPr>
          <w:rFonts w:ascii="Times New Roman" w:hAnsi="Times New Roman" w:cs="Times New Roman"/>
          <w:b/>
          <w:sz w:val="26"/>
          <w:szCs w:val="26"/>
        </w:rPr>
        <w:t>«Экологическая сказка»</w:t>
      </w: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96C0B" w:rsidRPr="00AC7F58" w:rsidRDefault="00196C0B" w:rsidP="00196C0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04B9F" w:rsidRDefault="00A04B9F"/>
    <w:sectPr w:rsidR="00A04B9F" w:rsidSect="000A4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034"/>
    <w:multiLevelType w:val="hybridMultilevel"/>
    <w:tmpl w:val="5646198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F2063D9"/>
    <w:multiLevelType w:val="hybridMultilevel"/>
    <w:tmpl w:val="8E38796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94A34EF"/>
    <w:multiLevelType w:val="hybridMultilevel"/>
    <w:tmpl w:val="68982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386766"/>
    <w:multiLevelType w:val="hybridMultilevel"/>
    <w:tmpl w:val="228254A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28A04CE"/>
    <w:multiLevelType w:val="hybridMultilevel"/>
    <w:tmpl w:val="2A22B79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EA2245"/>
    <w:multiLevelType w:val="hybridMultilevel"/>
    <w:tmpl w:val="4D74CF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2780E00"/>
    <w:multiLevelType w:val="hybridMultilevel"/>
    <w:tmpl w:val="AA0C15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B61D71"/>
    <w:multiLevelType w:val="hybridMultilevel"/>
    <w:tmpl w:val="7C5EA82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751AF2"/>
    <w:multiLevelType w:val="hybridMultilevel"/>
    <w:tmpl w:val="D7F0C55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EEA4BD3"/>
    <w:multiLevelType w:val="hybridMultilevel"/>
    <w:tmpl w:val="08E8F4F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6D7FFB"/>
    <w:multiLevelType w:val="multilevel"/>
    <w:tmpl w:val="33DE2E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6C006DB"/>
    <w:multiLevelType w:val="hybridMultilevel"/>
    <w:tmpl w:val="85AA67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1D5192"/>
    <w:multiLevelType w:val="hybridMultilevel"/>
    <w:tmpl w:val="08506510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0"/>
  </w:num>
  <w:num w:numId="5">
    <w:abstractNumId w:val="1"/>
  </w:num>
  <w:num w:numId="6">
    <w:abstractNumId w:val="9"/>
  </w:num>
  <w:num w:numId="7">
    <w:abstractNumId w:val="10"/>
  </w:num>
  <w:num w:numId="8">
    <w:abstractNumId w:val="2"/>
  </w:num>
  <w:num w:numId="9">
    <w:abstractNumId w:val="8"/>
  </w:num>
  <w:num w:numId="10">
    <w:abstractNumId w:val="6"/>
  </w:num>
  <w:num w:numId="11">
    <w:abstractNumId w:val="12"/>
  </w:num>
  <w:num w:numId="12">
    <w:abstractNumId w:val="4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196C0B"/>
    <w:rsid w:val="00017B2D"/>
    <w:rsid w:val="00074FFC"/>
    <w:rsid w:val="000A448E"/>
    <w:rsid w:val="00196C0B"/>
    <w:rsid w:val="0023731D"/>
    <w:rsid w:val="00424A1F"/>
    <w:rsid w:val="006054A5"/>
    <w:rsid w:val="00A04B9F"/>
    <w:rsid w:val="00A32A5F"/>
    <w:rsid w:val="00A34284"/>
    <w:rsid w:val="00B85181"/>
    <w:rsid w:val="00CB35E4"/>
    <w:rsid w:val="00D41906"/>
    <w:rsid w:val="00E72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9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96C0B"/>
  </w:style>
  <w:style w:type="paragraph" w:customStyle="1" w:styleId="c1">
    <w:name w:val="c1"/>
    <w:basedOn w:val="a"/>
    <w:rsid w:val="0019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96C0B"/>
  </w:style>
  <w:style w:type="paragraph" w:styleId="a5">
    <w:name w:val="No Spacing"/>
    <w:uiPriority w:val="1"/>
    <w:qFormat/>
    <w:rsid w:val="00196C0B"/>
    <w:pPr>
      <w:spacing w:after="0" w:line="240" w:lineRule="auto"/>
    </w:pPr>
  </w:style>
  <w:style w:type="paragraph" w:customStyle="1" w:styleId="Default">
    <w:name w:val="Default"/>
    <w:rsid w:val="00196C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96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6C0B"/>
    <w:rPr>
      <w:rFonts w:ascii="Tahoma" w:hAnsi="Tahoma" w:cs="Tahoma"/>
      <w:sz w:val="16"/>
      <w:szCs w:val="16"/>
    </w:rPr>
  </w:style>
  <w:style w:type="character" w:customStyle="1" w:styleId="Exact">
    <w:name w:val="Подпись к картинке Exact"/>
    <w:basedOn w:val="a0"/>
    <w:link w:val="a8"/>
    <w:rsid w:val="00196C0B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a8">
    <w:name w:val="Подпись к картинке"/>
    <w:basedOn w:val="a"/>
    <w:link w:val="Exact"/>
    <w:rsid w:val="00196C0B"/>
    <w:pPr>
      <w:widowControl w:val="0"/>
      <w:shd w:val="clear" w:color="auto" w:fill="FFFFFF"/>
      <w:spacing w:after="0" w:line="322" w:lineRule="exact"/>
      <w:ind w:firstLine="70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2">
    <w:name w:val="Основной текст (2)_"/>
    <w:basedOn w:val="a0"/>
    <w:link w:val="20"/>
    <w:rsid w:val="00196C0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Основной текст (3)_"/>
    <w:basedOn w:val="a0"/>
    <w:rsid w:val="00196C0B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Курсив"/>
    <w:basedOn w:val="2"/>
    <w:rsid w:val="00196C0B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30">
    <w:name w:val="Основной текст (3)"/>
    <w:basedOn w:val="3"/>
    <w:rsid w:val="00196C0B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196C0B"/>
    <w:pPr>
      <w:widowControl w:val="0"/>
      <w:shd w:val="clear" w:color="auto" w:fill="FFFFFF"/>
      <w:spacing w:after="2820" w:line="322" w:lineRule="exact"/>
      <w:ind w:hanging="1740"/>
      <w:jc w:val="center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5127</Words>
  <Characters>29228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Методист</cp:lastModifiedBy>
  <cp:revision>8</cp:revision>
  <dcterms:created xsi:type="dcterms:W3CDTF">2016-07-26T18:08:00Z</dcterms:created>
  <dcterms:modified xsi:type="dcterms:W3CDTF">2016-08-22T10:42:00Z</dcterms:modified>
</cp:coreProperties>
</file>